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EF28" w14:textId="77777777" w:rsidR="00CC65B8" w:rsidRPr="00CC65B8" w:rsidRDefault="00CC65B8" w:rsidP="00CC65B8">
      <w:pPr>
        <w:textAlignment w:val="baseline"/>
        <w:rPr>
          <w:rFonts w:ascii="Segoe UI" w:eastAsia="Times New Roman" w:hAnsi="Segoe UI" w:cs="Segoe UI"/>
          <w:sz w:val="18"/>
          <w:szCs w:val="18"/>
        </w:rPr>
      </w:pPr>
      <w:r w:rsidRPr="00CC65B8">
        <w:rPr>
          <w:rFonts w:ascii="Times New Roman" w:eastAsia="Times New Roman" w:hAnsi="Times New Roman" w:cs="Times New Roman"/>
          <w:b/>
          <w:bCs/>
          <w:szCs w:val="24"/>
          <w:shd w:val="clear" w:color="auto" w:fill="00FF00"/>
        </w:rPr>
        <w:t>[###</w:t>
      </w:r>
      <w:r w:rsidRPr="00CC65B8">
        <w:rPr>
          <w:rFonts w:ascii="Times New Roman" w:eastAsia="Times New Roman" w:hAnsi="Times New Roman" w:cs="Times New Roman"/>
          <w:szCs w:val="24"/>
          <w:shd w:val="clear" w:color="auto" w:fill="00FF00"/>
        </w:rPr>
        <w:t xml:space="preserve"> Please note the following: </w:t>
      </w:r>
      <w:r w:rsidRPr="00CC65B8">
        <w:rPr>
          <w:rFonts w:ascii="Times New Roman" w:eastAsia="Times New Roman" w:hAnsi="Times New Roman" w:cs="Times New Roman"/>
          <w:szCs w:val="24"/>
        </w:rPr>
        <w:t> </w:t>
      </w:r>
    </w:p>
    <w:p w14:paraId="32E396B1" w14:textId="77777777" w:rsidR="00CC65B8" w:rsidRPr="00CC65B8" w:rsidRDefault="00CC65B8" w:rsidP="00CC65B8">
      <w:p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shd w:val="clear" w:color="auto" w:fill="00FF00"/>
        </w:rPr>
        <w:t xml:space="preserve">1) This sample LLC Operating Agreement is provided as a Digital Asset for a </w:t>
      </w:r>
      <w:proofErr w:type="spellStart"/>
      <w:r w:rsidRPr="00CC65B8">
        <w:rPr>
          <w:rFonts w:ascii="Times New Roman" w:eastAsia="Times New Roman" w:hAnsi="Times New Roman" w:cs="Times New Roman"/>
          <w:szCs w:val="24"/>
          <w:shd w:val="clear" w:color="auto" w:fill="00FF00"/>
        </w:rPr>
        <w:t>ClydeBank</w:t>
      </w:r>
      <w:proofErr w:type="spellEnd"/>
      <w:r w:rsidRPr="00CC65B8">
        <w:rPr>
          <w:rFonts w:ascii="Times New Roman" w:eastAsia="Times New Roman" w:hAnsi="Times New Roman" w:cs="Times New Roman"/>
          <w:szCs w:val="24"/>
          <w:shd w:val="clear" w:color="auto" w:fill="00FF00"/>
        </w:rPr>
        <w:t xml:space="preserve"> Media QuickStart Guide.</w:t>
      </w:r>
      <w:r w:rsidRPr="00CC65B8">
        <w:rPr>
          <w:rFonts w:ascii="Times New Roman" w:eastAsia="Times New Roman" w:hAnsi="Times New Roman" w:cs="Times New Roman"/>
          <w:szCs w:val="24"/>
        </w:rPr>
        <w:t> </w:t>
      </w:r>
    </w:p>
    <w:p w14:paraId="6018D0E0" w14:textId="77777777" w:rsidR="00CC65B8" w:rsidRPr="00CC65B8" w:rsidRDefault="00CC65B8" w:rsidP="00CC65B8">
      <w:pPr>
        <w:ind w:right="-720"/>
        <w:textAlignment w:val="baseline"/>
        <w:rPr>
          <w:rFonts w:ascii="Segoe UI" w:eastAsia="Times New Roman" w:hAnsi="Segoe UI" w:cs="Segoe UI"/>
          <w:sz w:val="18"/>
          <w:szCs w:val="18"/>
        </w:rPr>
      </w:pPr>
      <w:r w:rsidRPr="00CC65B8">
        <w:rPr>
          <w:rFonts w:ascii="Times New Roman" w:eastAsia="Times New Roman" w:hAnsi="Times New Roman" w:cs="Times New Roman"/>
          <w:szCs w:val="24"/>
          <w:shd w:val="clear" w:color="auto" w:fill="00FF00"/>
        </w:rPr>
        <w:t xml:space="preserve">2) All sections highlighted in green are contextual notes that explain key concepts throughout the agreement. These sections should be deleted before printing and signing this agreement. These sections will be further identified with three hashtags (###) at the beginning of the section to make them easy to locate. </w:t>
      </w:r>
    </w:p>
    <w:p w14:paraId="331213A4" w14:textId="77777777" w:rsidR="00CC65B8" w:rsidRPr="00CC65B8" w:rsidRDefault="00CC65B8" w:rsidP="00CC65B8">
      <w:p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shd w:val="clear" w:color="auto" w:fill="00FF00"/>
        </w:rPr>
        <w:t xml:space="preserve">3) All text highlighted in </w:t>
      </w:r>
      <w:r w:rsidRPr="00CC65B8">
        <w:rPr>
          <w:rFonts w:ascii="Times New Roman" w:eastAsia="Times New Roman" w:hAnsi="Times New Roman" w:cs="Times New Roman"/>
          <w:szCs w:val="24"/>
          <w:shd w:val="clear" w:color="auto" w:fill="FFFF00"/>
        </w:rPr>
        <w:t>YELLOW</w:t>
      </w:r>
      <w:r w:rsidRPr="00CC65B8">
        <w:rPr>
          <w:rFonts w:ascii="Times New Roman" w:eastAsia="Times New Roman" w:hAnsi="Times New Roman" w:cs="Times New Roman"/>
          <w:szCs w:val="24"/>
          <w:shd w:val="clear" w:color="auto" w:fill="00FF00"/>
        </w:rPr>
        <w:t xml:space="preserve"> should be replaced with your specific information and should remain as part of the agreement when you print and execute the agreement.</w:t>
      </w:r>
      <w:r w:rsidRPr="00CC65B8">
        <w:rPr>
          <w:rFonts w:ascii="Times New Roman" w:eastAsia="Times New Roman" w:hAnsi="Times New Roman" w:cs="Times New Roman"/>
          <w:szCs w:val="24"/>
        </w:rPr>
        <w:t> </w:t>
      </w:r>
    </w:p>
    <w:p w14:paraId="146015E6" w14:textId="5789D6D9" w:rsidR="00CC65B8" w:rsidRPr="00CC65B8" w:rsidRDefault="00CC65B8" w:rsidP="00CC65B8">
      <w:pPr>
        <w:textAlignment w:val="baseline"/>
        <w:rPr>
          <w:rFonts w:ascii="Times New Roman" w:eastAsia="Times New Roman" w:hAnsi="Times New Roman" w:cs="Times New Roman"/>
          <w:shd w:val="clear" w:color="auto" w:fill="00FF00"/>
        </w:rPr>
      </w:pPr>
      <w:r w:rsidRPr="00CC65B8">
        <w:rPr>
          <w:rFonts w:ascii="Times New Roman" w:eastAsia="Times New Roman" w:hAnsi="Times New Roman" w:cs="Times New Roman"/>
          <w:shd w:val="clear" w:color="auto" w:fill="00FF00"/>
        </w:rPr>
        <w:t xml:space="preserve">4) As discussed in </w:t>
      </w:r>
      <w:r w:rsidRPr="00CC65B8">
        <w:rPr>
          <w:rFonts w:ascii="Times New Roman" w:eastAsia="Times New Roman" w:hAnsi="Times New Roman" w:cs="Times New Roman"/>
          <w:i/>
          <w:iCs/>
          <w:shd w:val="clear" w:color="auto" w:fill="00FF00"/>
        </w:rPr>
        <w:t>LLC</w:t>
      </w:r>
      <w:r w:rsidRPr="00CC65B8">
        <w:rPr>
          <w:rFonts w:ascii="Times New Roman" w:eastAsia="Times New Roman" w:hAnsi="Times New Roman" w:cs="Times New Roman"/>
          <w:i/>
          <w:iCs/>
          <w:shd w:val="clear" w:color="auto" w:fill="00FF00"/>
        </w:rPr>
        <w:t xml:space="preserve"> QuickStart Guide</w:t>
      </w:r>
      <w:r w:rsidRPr="00CC65B8">
        <w:rPr>
          <w:rFonts w:ascii="Times New Roman" w:eastAsia="Times New Roman" w:hAnsi="Times New Roman" w:cs="Times New Roman"/>
          <w:shd w:val="clear" w:color="auto" w:fill="00FF00"/>
        </w:rPr>
        <w:t>, some of these provisions are included here because default state laws may impose a duty or limit your choices if these provisions are not specifically addressed in the Operating Agreement.]</w:t>
      </w:r>
    </w:p>
    <w:p w14:paraId="5788547E" w14:textId="078BAC5D" w:rsidR="00CC65B8" w:rsidRPr="003805F0" w:rsidRDefault="00CC65B8" w:rsidP="00CC65B8">
      <w:pPr>
        <w:textAlignment w:val="baseline"/>
        <w:rPr>
          <w:rFonts w:ascii="Segoe UI" w:eastAsia="Times New Roman" w:hAnsi="Segoe UI" w:cs="Segoe UI"/>
          <w:sz w:val="18"/>
          <w:szCs w:val="18"/>
        </w:rPr>
      </w:pPr>
      <w:r w:rsidRPr="596F31F7">
        <w:rPr>
          <w:rFonts w:ascii="Times New Roman" w:eastAsia="Times New Roman" w:hAnsi="Times New Roman" w:cs="Times New Roman"/>
        </w:rPr>
        <w:t> </w:t>
      </w:r>
    </w:p>
    <w:p w14:paraId="241E3E6A" w14:textId="48932CA3" w:rsidR="00CC65B8" w:rsidRPr="00CC65B8" w:rsidRDefault="00CC65B8" w:rsidP="00CC65B8">
      <w:pPr>
        <w:jc w:val="center"/>
        <w:textAlignment w:val="baseline"/>
        <w:rPr>
          <w:rFonts w:ascii="Segoe UI" w:eastAsia="Times New Roman" w:hAnsi="Segoe UI" w:cs="Segoe UI"/>
          <w:sz w:val="32"/>
          <w:szCs w:val="32"/>
        </w:rPr>
      </w:pPr>
      <w:r w:rsidRPr="00CC65B8">
        <w:rPr>
          <w:rFonts w:ascii="Times New Roman" w:eastAsia="Times New Roman" w:hAnsi="Times New Roman" w:cs="Times New Roman"/>
          <w:b/>
          <w:bCs/>
          <w:sz w:val="32"/>
          <w:szCs w:val="32"/>
          <w:shd w:val="clear" w:color="auto" w:fill="FFFF00"/>
        </w:rPr>
        <w:t>[COMPANY NAME]</w:t>
      </w:r>
      <w:r w:rsidRPr="00CC65B8">
        <w:rPr>
          <w:rFonts w:ascii="Times New Roman" w:eastAsia="Times New Roman" w:hAnsi="Times New Roman" w:cs="Times New Roman"/>
          <w:b/>
          <w:bCs/>
          <w:sz w:val="32"/>
          <w:szCs w:val="32"/>
        </w:rPr>
        <w:t xml:space="preserve"> LLC</w:t>
      </w:r>
    </w:p>
    <w:p w14:paraId="374D3DC7" w14:textId="6437216C" w:rsidR="00CC65B8" w:rsidRPr="00CC65B8" w:rsidRDefault="00CC65B8" w:rsidP="00CC65B8">
      <w:pPr>
        <w:jc w:val="center"/>
        <w:textAlignment w:val="baseline"/>
        <w:rPr>
          <w:rFonts w:ascii="Segoe UI" w:eastAsia="Times New Roman" w:hAnsi="Segoe UI" w:cs="Segoe UI"/>
          <w:b/>
          <w:bCs/>
          <w:sz w:val="18"/>
          <w:szCs w:val="18"/>
        </w:rPr>
      </w:pPr>
      <w:r w:rsidRPr="00CC65B8">
        <w:rPr>
          <w:rFonts w:ascii="Times New Roman" w:eastAsia="Times New Roman" w:hAnsi="Times New Roman" w:cs="Times New Roman"/>
          <w:b/>
          <w:bCs/>
          <w:szCs w:val="24"/>
        </w:rPr>
        <w:t>OPERATING AGREEMENT</w:t>
      </w:r>
      <w:r>
        <w:rPr>
          <w:rFonts w:ascii="Times New Roman" w:eastAsia="Times New Roman" w:hAnsi="Times New Roman" w:cs="Times New Roman"/>
          <w:b/>
          <w:bCs/>
          <w:szCs w:val="24"/>
          <w:u w:val="single"/>
        </w:rPr>
        <w:br/>
      </w:r>
      <w:r w:rsidRPr="00CC65B8">
        <w:rPr>
          <w:rFonts w:ascii="Times New Roman" w:eastAsia="Times New Roman" w:hAnsi="Times New Roman" w:cs="Times New Roman"/>
          <w:b/>
          <w:bCs/>
          <w:szCs w:val="24"/>
          <w:u w:val="single"/>
        </w:rPr>
        <w:br/>
      </w:r>
    </w:p>
    <w:p w14:paraId="2947C9E5" w14:textId="76A907B4"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I. PRELIMINARY PROVISIONS</w:t>
      </w:r>
      <w:r>
        <w:rPr>
          <w:rFonts w:ascii="Times New Roman" w:eastAsia="Times New Roman" w:hAnsi="Times New Roman" w:cs="Times New Roman"/>
          <w:b/>
          <w:bCs/>
          <w:szCs w:val="24"/>
        </w:rPr>
        <w:br/>
      </w:r>
    </w:p>
    <w:p w14:paraId="42191E6C" w14:textId="5E3FEA7E"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I.) If you have not yet registered your LLC with your preferred state’s Secretary of State, do so before filling out and signing this Agreement. The Effective Date should be at least one day after your Certificate of Formation or state equivalent is issued to you. You won’t be able to fill in the required information until that first step</w:t>
      </w:r>
      <w:r>
        <w:rPr>
          <w:rFonts w:ascii="Times New Roman" w:eastAsia="Times New Roman" w:hAnsi="Times New Roman" w:cs="Times New Roman"/>
          <w:szCs w:val="24"/>
          <w:shd w:val="clear" w:color="auto" w:fill="00FF00"/>
        </w:rPr>
        <w:t xml:space="preserve"> is handled</w:t>
      </w:r>
      <w:r w:rsidRPr="003805F0">
        <w:rPr>
          <w:rFonts w:ascii="Times New Roman" w:eastAsia="Times New Roman" w:hAnsi="Times New Roman" w:cs="Times New Roman"/>
          <w:szCs w:val="24"/>
          <w:shd w:val="clear" w:color="auto" w:fill="00FF00"/>
        </w:rPr>
        <w:t>.]</w:t>
      </w:r>
    </w:p>
    <w:p w14:paraId="58B0F2F8"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Effective Date</w:t>
      </w:r>
      <w:r w:rsidRPr="003805F0">
        <w:rPr>
          <w:rFonts w:ascii="Times New Roman" w:eastAsia="Times New Roman" w:hAnsi="Times New Roman" w:cs="Times New Roman"/>
          <w:szCs w:val="24"/>
        </w:rPr>
        <w:t xml:space="preserve">: This Operating Agreement of </w:t>
      </w:r>
      <w:r w:rsidRPr="003805F0">
        <w:rPr>
          <w:rFonts w:ascii="Times New Roman" w:eastAsia="Times New Roman" w:hAnsi="Times New Roman" w:cs="Times New Roman"/>
          <w:szCs w:val="24"/>
          <w:shd w:val="clear" w:color="auto" w:fill="FFFF00"/>
        </w:rPr>
        <w:t>[COMPANY NAME]</w:t>
      </w:r>
      <w:r>
        <w:rPr>
          <w:rFonts w:ascii="Times New Roman" w:eastAsia="Times New Roman" w:hAnsi="Times New Roman" w:cs="Times New Roman"/>
          <w:szCs w:val="24"/>
          <w:shd w:val="clear" w:color="auto" w:fill="FFFF00"/>
        </w:rPr>
        <w:t>,</w:t>
      </w:r>
      <w:r w:rsidRPr="003805F0">
        <w:rPr>
          <w:rFonts w:ascii="Times New Roman" w:eastAsia="Times New Roman" w:hAnsi="Times New Roman" w:cs="Times New Roman"/>
          <w:szCs w:val="24"/>
        </w:rPr>
        <w:t xml:space="preserve"> effective </w:t>
      </w:r>
      <w:r w:rsidRPr="003805F0">
        <w:rPr>
          <w:rFonts w:ascii="Times New Roman" w:eastAsia="Times New Roman" w:hAnsi="Times New Roman" w:cs="Times New Roman"/>
          <w:szCs w:val="24"/>
          <w:shd w:val="clear" w:color="auto" w:fill="FFFF00"/>
        </w:rPr>
        <w:t>[DATE#/#/#]</w:t>
      </w:r>
      <w:r w:rsidRPr="003805F0">
        <w:rPr>
          <w:rFonts w:ascii="Times New Roman" w:eastAsia="Times New Roman" w:hAnsi="Times New Roman" w:cs="Times New Roman"/>
          <w:szCs w:val="24"/>
        </w:rPr>
        <w:t>, is adopted by the Members whose signatures appear at the end of this agreement (the “Agreement”). </w:t>
      </w:r>
    </w:p>
    <w:p w14:paraId="1765F6DA"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(2) Formation</w:t>
      </w:r>
      <w:r w:rsidRPr="003805F0">
        <w:rPr>
          <w:rFonts w:ascii="Times New Roman" w:eastAsia="Times New Roman" w:hAnsi="Times New Roman" w:cs="Times New Roman"/>
          <w:szCs w:val="24"/>
        </w:rPr>
        <w:t xml:space="preserve">: This Limited Liability Company (LLC) was formed by filing Articles of Organization, a Certificate of Formation, or a similar organizational document with the LLC filing office of the state of </w:t>
      </w:r>
      <w:r w:rsidRPr="003805F0">
        <w:rPr>
          <w:rFonts w:ascii="Times New Roman" w:eastAsia="Times New Roman" w:hAnsi="Times New Roman" w:cs="Times New Roman"/>
          <w:szCs w:val="24"/>
          <w:shd w:val="clear" w:color="auto" w:fill="FFFF00"/>
        </w:rPr>
        <w:t>[STATE]</w:t>
      </w:r>
      <w:r w:rsidRPr="003805F0">
        <w:rPr>
          <w:rFonts w:ascii="Times New Roman" w:eastAsia="Times New Roman" w:hAnsi="Times New Roman" w:cs="Times New Roman"/>
          <w:szCs w:val="24"/>
        </w:rPr>
        <w:t xml:space="preserve"> on </w:t>
      </w:r>
      <w:r w:rsidRPr="003805F0">
        <w:rPr>
          <w:rFonts w:ascii="Times New Roman" w:eastAsia="Times New Roman" w:hAnsi="Times New Roman" w:cs="Times New Roman"/>
          <w:szCs w:val="24"/>
          <w:shd w:val="clear" w:color="auto" w:fill="FFFF00"/>
        </w:rPr>
        <w:t>[DATE]</w:t>
      </w:r>
      <w:r w:rsidRPr="003805F0">
        <w:rPr>
          <w:rFonts w:ascii="Times New Roman" w:eastAsia="Times New Roman" w:hAnsi="Times New Roman" w:cs="Times New Roman"/>
          <w:szCs w:val="24"/>
        </w:rPr>
        <w:t>. A copy of this organizational document has been placed in the LLC</w:t>
      </w:r>
      <w:r>
        <w:rPr>
          <w:rFonts w:ascii="Times New Roman" w:eastAsia="Times New Roman" w:hAnsi="Times New Roman" w:cs="Times New Roman"/>
          <w:szCs w:val="24"/>
        </w:rPr>
        <w:t>’</w:t>
      </w:r>
      <w:r w:rsidRPr="003805F0">
        <w:rPr>
          <w:rFonts w:ascii="Times New Roman" w:eastAsia="Times New Roman" w:hAnsi="Times New Roman" w:cs="Times New Roman"/>
          <w:szCs w:val="24"/>
        </w:rPr>
        <w:t>s records book. </w:t>
      </w:r>
    </w:p>
    <w:p w14:paraId="3DBBCC1B"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(3) Name</w:t>
      </w:r>
      <w:r w:rsidRPr="003805F0">
        <w:rPr>
          <w:rFonts w:ascii="Times New Roman" w:eastAsia="Times New Roman" w:hAnsi="Times New Roman" w:cs="Times New Roman"/>
          <w:szCs w:val="24"/>
        </w:rPr>
        <w:t>: The formal name of this LLC is as stated above. However, this LLC may do business under a different name by complying with the state</w:t>
      </w:r>
      <w:r>
        <w:rPr>
          <w:rFonts w:ascii="Times New Roman" w:eastAsia="Times New Roman" w:hAnsi="Times New Roman" w:cs="Times New Roman"/>
          <w:szCs w:val="24"/>
        </w:rPr>
        <w:t>’</w:t>
      </w:r>
      <w:r w:rsidRPr="003805F0">
        <w:rPr>
          <w:rFonts w:ascii="Times New Roman" w:eastAsia="Times New Roman" w:hAnsi="Times New Roman" w:cs="Times New Roman"/>
          <w:szCs w:val="24"/>
        </w:rPr>
        <w:t>s fictitious or assumed business name statutes and procedures. </w:t>
      </w:r>
    </w:p>
    <w:p w14:paraId="68920983"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I.4) Your Registered Agent is the person who will be served with court documents if you’re ever sued, contacted by state officials, and so forth. If you name yourself, make sure you are always available for receiving service during normal business hours. The safer option is to hire a professional registered agent company. Most </w:t>
      </w:r>
      <w:r>
        <w:rPr>
          <w:rFonts w:ascii="Times New Roman" w:eastAsia="Times New Roman" w:hAnsi="Times New Roman" w:cs="Times New Roman"/>
          <w:szCs w:val="24"/>
          <w:shd w:val="clear" w:color="auto" w:fill="00FF00"/>
        </w:rPr>
        <w:t xml:space="preserve">of these companies charge a fee of </w:t>
      </w:r>
      <w:r w:rsidRPr="003805F0">
        <w:rPr>
          <w:rFonts w:ascii="Times New Roman" w:eastAsia="Times New Roman" w:hAnsi="Times New Roman" w:cs="Times New Roman"/>
          <w:szCs w:val="24"/>
          <w:shd w:val="clear" w:color="auto" w:fill="00FF00"/>
        </w:rPr>
        <w:t>between $100</w:t>
      </w:r>
      <w:r>
        <w:rPr>
          <w:rFonts w:ascii="Times New Roman" w:eastAsia="Times New Roman" w:hAnsi="Times New Roman" w:cs="Times New Roman"/>
          <w:szCs w:val="24"/>
          <w:shd w:val="clear" w:color="auto" w:fill="00FF00"/>
        </w:rPr>
        <w:t xml:space="preserve"> and $</w:t>
      </w:r>
      <w:r w:rsidRPr="003805F0">
        <w:rPr>
          <w:rFonts w:ascii="Times New Roman" w:eastAsia="Times New Roman" w:hAnsi="Times New Roman" w:cs="Times New Roman"/>
          <w:szCs w:val="24"/>
          <w:shd w:val="clear" w:color="auto" w:fill="00FF00"/>
        </w:rPr>
        <w:t xml:space="preserve">300 per year. They can forward any correspondence to a secure PO </w:t>
      </w:r>
      <w:r>
        <w:rPr>
          <w:rFonts w:ascii="Times New Roman" w:eastAsia="Times New Roman" w:hAnsi="Times New Roman" w:cs="Times New Roman"/>
          <w:szCs w:val="24"/>
          <w:shd w:val="clear" w:color="auto" w:fill="00FF00"/>
        </w:rPr>
        <w:t>b</w:t>
      </w:r>
      <w:r w:rsidRPr="003805F0">
        <w:rPr>
          <w:rFonts w:ascii="Times New Roman" w:eastAsia="Times New Roman" w:hAnsi="Times New Roman" w:cs="Times New Roman"/>
          <w:szCs w:val="24"/>
          <w:shd w:val="clear" w:color="auto" w:fill="00FF00"/>
        </w:rPr>
        <w:t>ox or other mailing address.]</w:t>
      </w:r>
      <w:r w:rsidRPr="003805F0">
        <w:rPr>
          <w:rFonts w:ascii="Times New Roman" w:eastAsia="Times New Roman" w:hAnsi="Times New Roman" w:cs="Times New Roman"/>
          <w:szCs w:val="24"/>
        </w:rPr>
        <w:t>  </w:t>
      </w:r>
    </w:p>
    <w:p w14:paraId="4583E16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(4) Registered Office and Agent</w:t>
      </w:r>
      <w:r w:rsidRPr="003805F0">
        <w:rPr>
          <w:rFonts w:ascii="Times New Roman" w:eastAsia="Times New Roman" w:hAnsi="Times New Roman" w:cs="Times New Roman"/>
          <w:szCs w:val="24"/>
        </w:rPr>
        <w:t>: The registered office of this LLC and the registered agent at this address are as follows: </w:t>
      </w:r>
    </w:p>
    <w:p w14:paraId="6F6AD4BA" w14:textId="5513C747"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[NAME OR COMPANY]</w:t>
      </w:r>
    </w:p>
    <w:p w14:paraId="706FD921" w14:textId="72D0D105"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[STREET ADDRESS]</w:t>
      </w:r>
    </w:p>
    <w:p w14:paraId="0DE9C70B" w14:textId="4FEFB20A"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[CITY, STATE, ZIP]</w:t>
      </w:r>
    </w:p>
    <w:p w14:paraId="5C85B4CE"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10762B70"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xml:space="preserve">The registered office and agent may be changed from time to time as the Members may see fit, by filing a change of registered agent or office form with the state LLC filing office. It will not be necessary to amend this provision of the Operating Agreement </w:t>
      </w:r>
      <w:proofErr w:type="gramStart"/>
      <w:r w:rsidRPr="003805F0">
        <w:rPr>
          <w:rFonts w:ascii="Times New Roman" w:eastAsia="Times New Roman" w:hAnsi="Times New Roman" w:cs="Times New Roman"/>
          <w:szCs w:val="24"/>
        </w:rPr>
        <w:t>if and when</w:t>
      </w:r>
      <w:proofErr w:type="gramEnd"/>
      <w:r w:rsidRPr="003805F0">
        <w:rPr>
          <w:rFonts w:ascii="Times New Roman" w:eastAsia="Times New Roman" w:hAnsi="Times New Roman" w:cs="Times New Roman"/>
          <w:szCs w:val="24"/>
        </w:rPr>
        <w:t xml:space="preserve"> such a change is made. </w:t>
      </w:r>
    </w:p>
    <w:p w14:paraId="206D310B"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I.5) You can be more specific with your “business purpose,” but it generally isn’t required. The exception is if state law requires a specific purpose</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such as if you are registering as a Professional Limited Liability Company. Some states require professionals—such as attorneys—to engage only in licensed business. The business purpose provided below should still work as worded, but caution would be prudent if you are registering a PLLC.]</w:t>
      </w:r>
      <w:r w:rsidRPr="003805F0">
        <w:rPr>
          <w:rFonts w:ascii="Times New Roman" w:eastAsia="Times New Roman" w:hAnsi="Times New Roman" w:cs="Times New Roman"/>
          <w:szCs w:val="24"/>
        </w:rPr>
        <w:t>  </w:t>
      </w:r>
    </w:p>
    <w:p w14:paraId="17FF462B" w14:textId="6EA5556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lastRenderedPageBreak/>
        <w:t>(5) Business Purposes</w:t>
      </w:r>
      <w:r w:rsidRPr="003805F0">
        <w:rPr>
          <w:rFonts w:ascii="Times New Roman" w:eastAsia="Times New Roman" w:hAnsi="Times New Roman" w:cs="Times New Roman"/>
          <w:szCs w:val="24"/>
        </w:rPr>
        <w:t>: The specific business purposes and activities contemplated by the founders of this LLC at the time of initial signing of this agreement consist of the following:</w:t>
      </w:r>
    </w:p>
    <w:p w14:paraId="3733AAED" w14:textId="77777777"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Any legal purpose permissible under federal and state law</w:t>
      </w:r>
    </w:p>
    <w:p w14:paraId="54310EA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It is understood that the foregoing statement of purposes shall not serve as a</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limitation on the powers or abilities of this LLC, which shall be permitted to engage in</w:t>
      </w:r>
      <w:r w:rsidRPr="003805F0">
        <w:rPr>
          <w:rFonts w:ascii="Times New Roman" w:eastAsia="Times New Roman" w:hAnsi="Times New Roman" w:cs="Times New Roman"/>
          <w:b/>
          <w:bCs/>
          <w:szCs w:val="24"/>
        </w:rPr>
        <w:t xml:space="preserve"> </w:t>
      </w:r>
      <w:proofErr w:type="gramStart"/>
      <w:r w:rsidRPr="003805F0">
        <w:rPr>
          <w:rFonts w:ascii="Times New Roman" w:eastAsia="Times New Roman" w:hAnsi="Times New Roman" w:cs="Times New Roman"/>
          <w:szCs w:val="24"/>
        </w:rPr>
        <w:t>any and all</w:t>
      </w:r>
      <w:proofErr w:type="gramEnd"/>
      <w:r w:rsidRPr="003805F0">
        <w:rPr>
          <w:rFonts w:ascii="Times New Roman" w:eastAsia="Times New Roman" w:hAnsi="Times New Roman" w:cs="Times New Roman"/>
          <w:szCs w:val="24"/>
        </w:rPr>
        <w:t xml:space="preserve"> lawful business activities. If this LLC intends to engage in business</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activities outside the state of its formation that require the qualification of the LLC in</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other states, it shall obtain such qualification before engaging in such out-of-state</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activities. </w:t>
      </w:r>
    </w:p>
    <w:p w14:paraId="790B09BB"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I.6) Most LLCs are perpetual in duration, but you may want to limit this if the LLC is being formed for a specific purpose. For example, you may form an LLC solely for the funding and production of a documentary</w:t>
      </w:r>
      <w:r>
        <w:rPr>
          <w:rFonts w:ascii="Times New Roman" w:eastAsia="Times New Roman" w:hAnsi="Times New Roman" w:cs="Times New Roman"/>
          <w:szCs w:val="24"/>
          <w:shd w:val="clear" w:color="auto" w:fill="00FF00"/>
        </w:rPr>
        <w:t xml:space="preserve"> film</w:t>
      </w:r>
      <w:r w:rsidRPr="003805F0">
        <w:rPr>
          <w:rFonts w:ascii="Times New Roman" w:eastAsia="Times New Roman" w:hAnsi="Times New Roman" w:cs="Times New Roman"/>
          <w:szCs w:val="24"/>
          <w:shd w:val="clear" w:color="auto" w:fill="00FF00"/>
        </w:rPr>
        <w:t xml:space="preserve">. In such a situation, you might specify that the duration “shall be until production of XYZ documentary closes and the finished film is delivered to ABC publisher.” The </w:t>
      </w:r>
      <w:r>
        <w:rPr>
          <w:rFonts w:ascii="Times New Roman" w:eastAsia="Times New Roman" w:hAnsi="Times New Roman" w:cs="Times New Roman"/>
          <w:szCs w:val="24"/>
          <w:shd w:val="clear" w:color="auto" w:fill="00FF00"/>
        </w:rPr>
        <w:t>simpler</w:t>
      </w:r>
      <w:r w:rsidRPr="003805F0">
        <w:rPr>
          <w:rFonts w:ascii="Times New Roman" w:eastAsia="Times New Roman" w:hAnsi="Times New Roman" w:cs="Times New Roman"/>
          <w:szCs w:val="24"/>
          <w:shd w:val="clear" w:color="auto" w:fill="00FF00"/>
        </w:rPr>
        <w:t xml:space="preserve"> option is to leave </w:t>
      </w:r>
      <w:r>
        <w:rPr>
          <w:rFonts w:ascii="Times New Roman" w:eastAsia="Times New Roman" w:hAnsi="Times New Roman" w:cs="Times New Roman"/>
          <w:szCs w:val="24"/>
          <w:shd w:val="clear" w:color="auto" w:fill="00FF00"/>
        </w:rPr>
        <w:t>the duration</w:t>
      </w:r>
      <w:r w:rsidRPr="003805F0">
        <w:rPr>
          <w:rFonts w:ascii="Times New Roman" w:eastAsia="Times New Roman" w:hAnsi="Times New Roman" w:cs="Times New Roman"/>
          <w:szCs w:val="24"/>
          <w:shd w:val="clear" w:color="auto" w:fill="00FF00"/>
        </w:rPr>
        <w:t xml:space="preserve"> as perpetual and to dissolve the LLC through a vote.]</w:t>
      </w:r>
      <w:r w:rsidRPr="003805F0">
        <w:rPr>
          <w:rFonts w:ascii="Times New Roman" w:eastAsia="Times New Roman" w:hAnsi="Times New Roman" w:cs="Times New Roman"/>
          <w:szCs w:val="24"/>
        </w:rPr>
        <w:t> </w:t>
      </w:r>
    </w:p>
    <w:p w14:paraId="37814392" w14:textId="53982BAA"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(6) Duration of LLC</w:t>
      </w:r>
      <w:r w:rsidRPr="003805F0">
        <w:rPr>
          <w:rFonts w:ascii="Times New Roman" w:eastAsia="Times New Roman" w:hAnsi="Times New Roman" w:cs="Times New Roman"/>
          <w:szCs w:val="24"/>
        </w:rPr>
        <w:t>: The duration of this LLC shall be Perpetual. Further, this LLC shall terminate when a proposal to dissolve the LLC is adopted by the Membership of this LLC or when this LLC is otherwise terminated in accordance with law. </w:t>
      </w:r>
      <w:r>
        <w:rPr>
          <w:rFonts w:ascii="Times New Roman" w:eastAsia="Times New Roman" w:hAnsi="Times New Roman" w:cs="Times New Roman"/>
          <w:szCs w:val="24"/>
        </w:rPr>
        <w:br/>
      </w:r>
    </w:p>
    <w:p w14:paraId="7509FC72" w14:textId="44F1826F"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II. MEMBERSHIP PROVISIONS</w:t>
      </w:r>
      <w:r>
        <w:rPr>
          <w:rFonts w:ascii="Times New Roman" w:eastAsia="Times New Roman" w:hAnsi="Times New Roman" w:cs="Times New Roman"/>
          <w:b/>
          <w:bCs/>
          <w:szCs w:val="24"/>
        </w:rPr>
        <w:br/>
      </w:r>
    </w:p>
    <w:p w14:paraId="1B269B6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Non-Liability of Members</w:t>
      </w:r>
      <w:r w:rsidRPr="003805F0">
        <w:rPr>
          <w:rFonts w:ascii="Times New Roman" w:eastAsia="Times New Roman" w:hAnsi="Times New Roman" w:cs="Times New Roman"/>
          <w:szCs w:val="24"/>
        </w:rPr>
        <w:t>: No Member of this LLC shall be personally liable for the expenses, debts, obligations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liabilities of the LLC, or for claims made against it. </w:t>
      </w:r>
    </w:p>
    <w:p w14:paraId="332466CE"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(2) Reimbursement for Organizational Costs</w:t>
      </w:r>
      <w:r w:rsidRPr="003805F0">
        <w:rPr>
          <w:rFonts w:ascii="Times New Roman" w:eastAsia="Times New Roman" w:hAnsi="Times New Roman" w:cs="Times New Roman"/>
          <w:szCs w:val="24"/>
        </w:rPr>
        <w:t xml:space="preserve">: Members shall be reimbursed by the LLC for organizational expenses paid by the Members. The LLC shall be authorized to elect to deduct organizational expenses and start-up expenditures ratably over </w:t>
      </w:r>
      <w:proofErr w:type="gramStart"/>
      <w:r w:rsidRPr="003805F0">
        <w:rPr>
          <w:rFonts w:ascii="Times New Roman" w:eastAsia="Times New Roman" w:hAnsi="Times New Roman" w:cs="Times New Roman"/>
          <w:szCs w:val="24"/>
        </w:rPr>
        <w:t>a period of time</w:t>
      </w:r>
      <w:proofErr w:type="gramEnd"/>
      <w:r w:rsidRPr="003805F0">
        <w:rPr>
          <w:rFonts w:ascii="Times New Roman" w:eastAsia="Times New Roman" w:hAnsi="Times New Roman" w:cs="Times New Roman"/>
          <w:szCs w:val="24"/>
        </w:rPr>
        <w:t xml:space="preserve"> as permitted by the Internal Revenue Code and as may be advised by the LLC</w:t>
      </w:r>
      <w:r>
        <w:rPr>
          <w:rFonts w:ascii="Times New Roman" w:eastAsia="Times New Roman" w:hAnsi="Times New Roman" w:cs="Times New Roman"/>
          <w:szCs w:val="24"/>
        </w:rPr>
        <w:t>’</w:t>
      </w:r>
      <w:r w:rsidRPr="003805F0">
        <w:rPr>
          <w:rFonts w:ascii="Times New Roman" w:eastAsia="Times New Roman" w:hAnsi="Times New Roman" w:cs="Times New Roman"/>
          <w:szCs w:val="24"/>
        </w:rPr>
        <w:t>s tax advisor. </w:t>
      </w:r>
    </w:p>
    <w:p w14:paraId="1688C302"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II.3) Regarding Management, you have three options: </w:t>
      </w:r>
      <w:r w:rsidRPr="003805F0">
        <w:rPr>
          <w:rFonts w:ascii="Times New Roman" w:eastAsia="Times New Roman" w:hAnsi="Times New Roman" w:cs="Times New Roman"/>
          <w:szCs w:val="24"/>
        </w:rPr>
        <w:t> </w:t>
      </w:r>
    </w:p>
    <w:p w14:paraId="17ADD2DC"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1) Management by ALL </w:t>
      </w:r>
      <w:proofErr w:type="gramStart"/>
      <w:r w:rsidRPr="003805F0">
        <w:rPr>
          <w:rFonts w:ascii="Times New Roman" w:eastAsia="Times New Roman" w:hAnsi="Times New Roman" w:cs="Times New Roman"/>
          <w:szCs w:val="24"/>
          <w:shd w:val="clear" w:color="auto" w:fill="00FF00"/>
        </w:rPr>
        <w:t>Members;</w:t>
      </w:r>
      <w:proofErr w:type="gramEnd"/>
      <w:r w:rsidRPr="003805F0">
        <w:rPr>
          <w:rFonts w:ascii="Times New Roman" w:eastAsia="Times New Roman" w:hAnsi="Times New Roman" w:cs="Times New Roman"/>
          <w:szCs w:val="24"/>
          <w:shd w:val="clear" w:color="auto" w:fill="00FF00"/>
        </w:rPr>
        <w:t> </w:t>
      </w:r>
      <w:r w:rsidRPr="003805F0">
        <w:rPr>
          <w:rFonts w:ascii="Times New Roman" w:eastAsia="Times New Roman" w:hAnsi="Times New Roman" w:cs="Times New Roman"/>
          <w:szCs w:val="24"/>
        </w:rPr>
        <w:t> </w:t>
      </w:r>
    </w:p>
    <w:p w14:paraId="027EFF1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2) Management by one or more Members but not all; and </w:t>
      </w:r>
      <w:r w:rsidRPr="003805F0">
        <w:rPr>
          <w:rFonts w:ascii="Times New Roman" w:eastAsia="Times New Roman" w:hAnsi="Times New Roman" w:cs="Times New Roman"/>
          <w:szCs w:val="24"/>
        </w:rPr>
        <w:t> </w:t>
      </w:r>
    </w:p>
    <w:p w14:paraId="5D0BEB0B"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3) Management by a non-Member.</w:t>
      </w:r>
      <w:r w:rsidRPr="003805F0">
        <w:rPr>
          <w:rFonts w:ascii="Times New Roman" w:eastAsia="Times New Roman" w:hAnsi="Times New Roman" w:cs="Times New Roman"/>
          <w:szCs w:val="24"/>
        </w:rPr>
        <w:t> </w:t>
      </w:r>
    </w:p>
    <w:p w14:paraId="2D44E3DC" w14:textId="77777777" w:rsidR="00CC65B8" w:rsidRPr="003805F0" w:rsidRDefault="00CC65B8" w:rsidP="00CC65B8">
      <w:pPr>
        <w:textAlignment w:val="baseline"/>
        <w:rPr>
          <w:rFonts w:ascii="Segoe UI" w:eastAsia="Times New Roman" w:hAnsi="Segoe UI" w:cs="Segoe UI"/>
          <w:sz w:val="18"/>
          <w:szCs w:val="18"/>
        </w:rPr>
      </w:pPr>
      <w:r w:rsidRPr="001D2184">
        <w:rPr>
          <w:rFonts w:ascii="Times New Roman" w:eastAsia="Times New Roman" w:hAnsi="Times New Roman" w:cs="Times New Roman"/>
          <w:highlight w:val="green"/>
          <w:shd w:val="clear" w:color="auto" w:fill="00FF00"/>
        </w:rPr>
        <w:t>What you list here should reflect what you chose in your Articles of Organization or state equivalent. Remember that “</w:t>
      </w:r>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anager</w:t>
      </w:r>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 xml:space="preserve">anaged” includes BOTH Options 2 </w:t>
      </w:r>
      <w:r w:rsidRPr="001D2184">
        <w:rPr>
          <w:rFonts w:ascii="Times New Roman" w:eastAsia="Times New Roman" w:hAnsi="Times New Roman" w:cs="Times New Roman"/>
          <w:highlight w:val="green"/>
        </w:rPr>
        <w:t>and</w:t>
      </w:r>
      <w:r w:rsidRPr="001D2184">
        <w:rPr>
          <w:rFonts w:ascii="Times New Roman" w:eastAsia="Times New Roman" w:hAnsi="Times New Roman" w:cs="Times New Roman"/>
          <w:highlight w:val="green"/>
          <w:shd w:val="clear" w:color="auto" w:fill="00FF00"/>
        </w:rPr>
        <w:t xml:space="preserve"> 3. Anything less than </w:t>
      </w:r>
      <w:r w:rsidRPr="001D2184">
        <w:rPr>
          <w:rFonts w:ascii="Times New Roman" w:eastAsia="Times New Roman" w:hAnsi="Times New Roman" w:cs="Times New Roman"/>
          <w:highlight w:val="green"/>
        </w:rPr>
        <w:t xml:space="preserve">management by </w:t>
      </w:r>
      <w:r w:rsidRPr="001D2184">
        <w:rPr>
          <w:rFonts w:ascii="Times New Roman" w:eastAsia="Times New Roman" w:hAnsi="Times New Roman" w:cs="Times New Roman"/>
          <w:highlight w:val="green"/>
          <w:shd w:val="clear" w:color="auto" w:fill="00FF00"/>
        </w:rPr>
        <w:t xml:space="preserve">all </w:t>
      </w:r>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embers means your LLC is “</w:t>
      </w:r>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anager</w:t>
      </w:r>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anaged.” Option 1 is “</w:t>
      </w:r>
      <w:proofErr w:type="gramStart"/>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ember</w:t>
      </w:r>
      <w:r w:rsidRPr="001D2184">
        <w:rPr>
          <w:rFonts w:ascii="Times New Roman" w:eastAsia="Times New Roman" w:hAnsi="Times New Roman" w:cs="Times New Roman"/>
          <w:highlight w:val="green"/>
        </w:rPr>
        <w:t>-m</w:t>
      </w:r>
      <w:r w:rsidRPr="001D2184">
        <w:rPr>
          <w:rFonts w:ascii="Times New Roman" w:eastAsia="Times New Roman" w:hAnsi="Times New Roman" w:cs="Times New Roman"/>
          <w:highlight w:val="green"/>
          <w:shd w:val="clear" w:color="auto" w:fill="00FF00"/>
        </w:rPr>
        <w:t>anaged</w:t>
      </w:r>
      <w:proofErr w:type="gramEnd"/>
      <w:r w:rsidRPr="001D2184">
        <w:rPr>
          <w:rFonts w:ascii="Times New Roman" w:eastAsia="Times New Roman" w:hAnsi="Times New Roman" w:cs="Times New Roman"/>
          <w:highlight w:val="green"/>
          <w:shd w:val="clear" w:color="auto" w:fill="00FF00"/>
        </w:rPr>
        <w:t xml:space="preserve">.” As discussed </w:t>
      </w:r>
      <w:r w:rsidRPr="001D2184">
        <w:rPr>
          <w:rFonts w:ascii="Times New Roman" w:eastAsia="Times New Roman" w:hAnsi="Times New Roman" w:cs="Times New Roman"/>
          <w:highlight w:val="green"/>
        </w:rPr>
        <w:t xml:space="preserve">in </w:t>
      </w:r>
      <w:r w:rsidRPr="001D2184">
        <w:rPr>
          <w:rFonts w:ascii="Times New Roman" w:eastAsia="Times New Roman" w:hAnsi="Times New Roman" w:cs="Times New Roman"/>
          <w:highlight w:val="green"/>
          <w:shd w:val="clear" w:color="auto" w:fill="00FF00"/>
        </w:rPr>
        <w:t>the QuickStart Guide, Option 3 is very rarely—</w:t>
      </w:r>
      <w:r w:rsidRPr="001D2184">
        <w:rPr>
          <w:rFonts w:ascii="Times New Roman" w:eastAsia="Times New Roman" w:hAnsi="Times New Roman" w:cs="Times New Roman"/>
          <w:highlight w:val="green"/>
        </w:rPr>
        <w:t>if ever</w:t>
      </w:r>
      <w:r w:rsidRPr="001D2184">
        <w:rPr>
          <w:rFonts w:ascii="Times New Roman" w:eastAsia="Times New Roman" w:hAnsi="Times New Roman" w:cs="Times New Roman"/>
          <w:highlight w:val="green"/>
          <w:shd w:val="clear" w:color="auto" w:fill="00FF00"/>
        </w:rPr>
        <w:t>—appropriate, much less prudent.]</w:t>
      </w:r>
      <w:r w:rsidRPr="596F31F7">
        <w:rPr>
          <w:rFonts w:ascii="Times New Roman" w:eastAsia="Times New Roman" w:hAnsi="Times New Roman" w:cs="Times New Roman"/>
        </w:rPr>
        <w:t>  </w:t>
      </w:r>
    </w:p>
    <w:p w14:paraId="46E637C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(3) Management</w:t>
      </w:r>
      <w:r w:rsidRPr="003805F0">
        <w:rPr>
          <w:rFonts w:ascii="Times New Roman" w:eastAsia="Times New Roman" w:hAnsi="Times New Roman" w:cs="Times New Roman"/>
          <w:szCs w:val="24"/>
        </w:rPr>
        <w:t>: This LLC shall be managed exclusively by all its Members. </w:t>
      </w:r>
    </w:p>
    <w:p w14:paraId="08F5AFD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II.4) A “capital account” in this context refers to </w:t>
      </w:r>
      <w:r>
        <w:rPr>
          <w:rFonts w:ascii="Times New Roman" w:eastAsia="Times New Roman" w:hAnsi="Times New Roman" w:cs="Times New Roman"/>
          <w:szCs w:val="24"/>
          <w:shd w:val="clear" w:color="auto" w:fill="00FF00"/>
        </w:rPr>
        <w:t>a</w:t>
      </w:r>
      <w:r w:rsidRPr="003805F0">
        <w:rPr>
          <w:rFonts w:ascii="Times New Roman" w:eastAsia="Times New Roman" w:hAnsi="Times New Roman" w:cs="Times New Roman"/>
          <w:szCs w:val="24"/>
          <w:shd w:val="clear" w:color="auto" w:fill="00FF00"/>
        </w:rPr>
        <w:t xml:space="preserve"> record of what each Member contributes</w:t>
      </w:r>
      <w:r>
        <w:rPr>
          <w:rFonts w:ascii="Times New Roman" w:eastAsia="Times New Roman" w:hAnsi="Times New Roman" w:cs="Times New Roman"/>
          <w:szCs w:val="24"/>
          <w:shd w:val="clear" w:color="auto" w:fill="00FF00"/>
        </w:rPr>
        <w:t xml:space="preserve"> financially to the LLC</w:t>
      </w:r>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 xml:space="preserve">This record could be in the form of </w:t>
      </w:r>
      <w:r w:rsidRPr="003805F0">
        <w:rPr>
          <w:rFonts w:ascii="Times New Roman" w:eastAsia="Times New Roman" w:hAnsi="Times New Roman" w:cs="Times New Roman"/>
          <w:szCs w:val="24"/>
          <w:shd w:val="clear" w:color="auto" w:fill="00FF00"/>
        </w:rPr>
        <w:t xml:space="preserve">ledgers, bank accounts, or a notebook. This paragraph </w:t>
      </w:r>
      <w:r>
        <w:rPr>
          <w:rFonts w:ascii="Times New Roman" w:eastAsia="Times New Roman" w:hAnsi="Times New Roman" w:cs="Times New Roman"/>
          <w:szCs w:val="24"/>
          <w:shd w:val="clear" w:color="auto" w:fill="00FF00"/>
        </w:rPr>
        <w:t>states</w:t>
      </w:r>
      <w:r w:rsidRPr="003805F0">
        <w:rPr>
          <w:rFonts w:ascii="Times New Roman" w:eastAsia="Times New Roman" w:hAnsi="Times New Roman" w:cs="Times New Roman"/>
          <w:szCs w:val="24"/>
          <w:shd w:val="clear" w:color="auto" w:fill="00FF00"/>
        </w:rPr>
        <w:t xml:space="preserve"> that each Member owns a percentage of the LLC based on how much </w:t>
      </w:r>
      <w:r>
        <w:rPr>
          <w:rFonts w:ascii="Times New Roman" w:eastAsia="Times New Roman" w:hAnsi="Times New Roman" w:cs="Times New Roman"/>
          <w:szCs w:val="24"/>
          <w:shd w:val="clear" w:color="auto" w:fill="00FF00"/>
        </w:rPr>
        <w:t xml:space="preserve">money </w:t>
      </w:r>
      <w:r w:rsidRPr="003805F0">
        <w:rPr>
          <w:rFonts w:ascii="Times New Roman" w:eastAsia="Times New Roman" w:hAnsi="Times New Roman" w:cs="Times New Roman"/>
          <w:szCs w:val="24"/>
          <w:shd w:val="clear" w:color="auto" w:fill="00FF00"/>
        </w:rPr>
        <w:t>they have contributed. </w:t>
      </w:r>
      <w:r w:rsidRPr="003805F0">
        <w:rPr>
          <w:rFonts w:ascii="Times New Roman" w:eastAsia="Times New Roman" w:hAnsi="Times New Roman" w:cs="Times New Roman"/>
          <w:szCs w:val="24"/>
        </w:rPr>
        <w:t> </w:t>
      </w:r>
    </w:p>
    <w:p w14:paraId="5468BFCC"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If you want everyone to be—and remain—equal partners, you could rewrite this paragraph </w:t>
      </w:r>
      <w:r>
        <w:rPr>
          <w:rFonts w:ascii="Times New Roman" w:eastAsia="Times New Roman" w:hAnsi="Times New Roman" w:cs="Times New Roman"/>
          <w:szCs w:val="24"/>
          <w:shd w:val="clear" w:color="auto" w:fill="00FF00"/>
        </w:rPr>
        <w:t>as follows</w:t>
      </w:r>
      <w:r w:rsidRPr="003805F0">
        <w:rPr>
          <w:rFonts w:ascii="Times New Roman" w:eastAsia="Times New Roman" w:hAnsi="Times New Roman" w:cs="Times New Roman"/>
          <w:szCs w:val="24"/>
          <w:shd w:val="clear" w:color="auto" w:fill="00FF00"/>
        </w:rPr>
        <w:t>: </w:t>
      </w:r>
      <w:r w:rsidRPr="003805F0">
        <w:rPr>
          <w:rFonts w:ascii="Times New Roman" w:eastAsia="Times New Roman" w:hAnsi="Times New Roman" w:cs="Times New Roman"/>
          <w:szCs w:val="24"/>
        </w:rPr>
        <w:t> </w:t>
      </w:r>
    </w:p>
    <w:p w14:paraId="5192E161" w14:textId="77777777" w:rsidR="00CC65B8" w:rsidRPr="003805F0" w:rsidRDefault="00CC65B8" w:rsidP="00CC65B8">
      <w:pPr>
        <w:ind w:firstLine="720"/>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A Member</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s percentage interest in this LLC shall be computed as a fraction, the numerator of which is the number one (1) and the denominator of which is the total of all Members. This fraction shall be expressed in this Agreement as a percentage, which shall be called each Member</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s </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percentage interest</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in this LLC.]</w:t>
      </w:r>
      <w:r w:rsidRPr="003805F0">
        <w:rPr>
          <w:rFonts w:ascii="Times New Roman" w:eastAsia="Times New Roman" w:hAnsi="Times New Roman" w:cs="Times New Roman"/>
          <w:szCs w:val="24"/>
        </w:rPr>
        <w:t> </w:t>
      </w:r>
    </w:p>
    <w:p w14:paraId="0ADD3223"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(4) Members</w:t>
      </w:r>
      <w:r>
        <w:rPr>
          <w:rFonts w:ascii="Times New Roman" w:eastAsia="Times New Roman" w:hAnsi="Times New Roman" w:cs="Times New Roman"/>
          <w:szCs w:val="24"/>
          <w:u w:val="single"/>
        </w:rPr>
        <w:t>’</w:t>
      </w:r>
      <w:r w:rsidRPr="003805F0">
        <w:rPr>
          <w:rFonts w:ascii="Times New Roman" w:eastAsia="Times New Roman" w:hAnsi="Times New Roman" w:cs="Times New Roman"/>
          <w:szCs w:val="24"/>
          <w:u w:val="single"/>
        </w:rPr>
        <w:t xml:space="preserve"> Percentage Interests</w:t>
      </w:r>
      <w:r w:rsidRPr="003805F0">
        <w:rPr>
          <w:rFonts w:ascii="Times New Roman" w:eastAsia="Times New Roman" w:hAnsi="Times New Roman" w:cs="Times New Roman"/>
          <w:szCs w:val="24"/>
        </w:rPr>
        <w:t>: A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percentage interest in this LLC shall be computed as a fraction, the numerator of which is the total of a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capital account and the denominator of which is the total of all capital accounts of all Members. This fraction shall be expressed in this agreement as a percentage, which shall be called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s </w:t>
      </w:r>
      <w:r>
        <w:rPr>
          <w:rFonts w:ascii="Times New Roman" w:eastAsia="Times New Roman" w:hAnsi="Times New Roman" w:cs="Times New Roman"/>
          <w:szCs w:val="24"/>
        </w:rPr>
        <w:t>“</w:t>
      </w:r>
      <w:r w:rsidRPr="003805F0">
        <w:rPr>
          <w:rFonts w:ascii="Times New Roman" w:eastAsia="Times New Roman" w:hAnsi="Times New Roman" w:cs="Times New Roman"/>
          <w:szCs w:val="24"/>
        </w:rPr>
        <w:t>percentage interest</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in this LLC. </w:t>
      </w:r>
    </w:p>
    <w:p w14:paraId="62D931C5" w14:textId="77777777" w:rsidR="00CC65B8" w:rsidRPr="001D2184" w:rsidRDefault="00CC65B8" w:rsidP="00CC65B8">
      <w:pPr>
        <w:textAlignment w:val="baseline"/>
        <w:rPr>
          <w:rFonts w:ascii="Segoe UI" w:eastAsia="Times New Roman" w:hAnsi="Segoe UI" w:cs="Segoe UI"/>
          <w:sz w:val="18"/>
          <w:szCs w:val="18"/>
          <w:highlight w:val="green"/>
        </w:rPr>
      </w:pPr>
      <w:r w:rsidRPr="001D2184">
        <w:rPr>
          <w:rFonts w:ascii="Times New Roman" w:eastAsia="Times New Roman" w:hAnsi="Times New Roman" w:cs="Times New Roman"/>
          <w:highlight w:val="green"/>
          <w:shd w:val="clear" w:color="auto" w:fill="00FF00"/>
        </w:rPr>
        <w:t>[### II.5) If you have an even number of equal Members, tied votes may occur. As written, this Operating Agreement effectively says that tie</w:t>
      </w:r>
      <w:r w:rsidRPr="001D2184">
        <w:rPr>
          <w:rFonts w:ascii="Times New Roman" w:eastAsia="Times New Roman" w:hAnsi="Times New Roman" w:cs="Times New Roman"/>
          <w:highlight w:val="green"/>
        </w:rPr>
        <w:t>d votes</w:t>
      </w:r>
      <w:r w:rsidRPr="001D2184">
        <w:rPr>
          <w:rFonts w:ascii="Times New Roman" w:eastAsia="Times New Roman" w:hAnsi="Times New Roman" w:cs="Times New Roman"/>
          <w:highlight w:val="green"/>
          <w:shd w:val="clear" w:color="auto" w:fill="00FF00"/>
        </w:rPr>
        <w:t xml:space="preserve"> result in no action being taken. </w:t>
      </w:r>
      <w:r w:rsidRPr="001D2184">
        <w:rPr>
          <w:rFonts w:ascii="Times New Roman" w:eastAsia="Times New Roman" w:hAnsi="Times New Roman" w:cs="Times New Roman"/>
          <w:highlight w:val="green"/>
        </w:rPr>
        <w:t>Depending on how your Membership is constituted, t</w:t>
      </w:r>
      <w:r w:rsidRPr="001D2184">
        <w:rPr>
          <w:rFonts w:ascii="Times New Roman" w:eastAsia="Times New Roman" w:hAnsi="Times New Roman" w:cs="Times New Roman"/>
          <w:highlight w:val="green"/>
          <w:shd w:val="clear" w:color="auto" w:fill="00FF00"/>
        </w:rPr>
        <w:t xml:space="preserve">his </w:t>
      </w:r>
      <w:r w:rsidRPr="001D2184">
        <w:rPr>
          <w:rFonts w:ascii="Times New Roman" w:eastAsia="Times New Roman" w:hAnsi="Times New Roman" w:cs="Times New Roman"/>
          <w:highlight w:val="green"/>
        </w:rPr>
        <w:t xml:space="preserve">could </w:t>
      </w:r>
      <w:r w:rsidRPr="001D2184">
        <w:rPr>
          <w:rFonts w:ascii="Times New Roman" w:eastAsia="Times New Roman" w:hAnsi="Times New Roman" w:cs="Times New Roman"/>
          <w:highlight w:val="green"/>
          <w:shd w:val="clear" w:color="auto" w:fill="00FF00"/>
        </w:rPr>
        <w:t xml:space="preserve">result in one Member or group of Members </w:t>
      </w:r>
      <w:r w:rsidRPr="001D2184">
        <w:rPr>
          <w:rFonts w:ascii="Times New Roman" w:eastAsia="Times New Roman" w:hAnsi="Times New Roman" w:cs="Times New Roman"/>
          <w:highlight w:val="green"/>
        </w:rPr>
        <w:t xml:space="preserve">being able to control events by voting in a manner that creates a tie and thereby preventing any action from being taken. </w:t>
      </w:r>
      <w:r w:rsidRPr="001D2184">
        <w:rPr>
          <w:rFonts w:ascii="Times New Roman" w:eastAsia="Times New Roman" w:hAnsi="Times New Roman" w:cs="Times New Roman"/>
          <w:highlight w:val="green"/>
          <w:shd w:val="clear" w:color="auto" w:fill="00FF00"/>
        </w:rPr>
        <w:t xml:space="preserve">If you want something different, a </w:t>
      </w:r>
      <w:r w:rsidRPr="001D2184">
        <w:rPr>
          <w:rFonts w:ascii="Times New Roman" w:eastAsia="Times New Roman" w:hAnsi="Times New Roman" w:cs="Times New Roman"/>
          <w:highlight w:val="green"/>
          <w:shd w:val="clear" w:color="auto" w:fill="00FF00"/>
        </w:rPr>
        <w:lastRenderedPageBreak/>
        <w:t>short tie-breaking clause would be helpful here. Something to the effect of “In the event that a tied vote occurs, Members shall agree to flip a coin to resolve the disagreement.” </w:t>
      </w:r>
      <w:r w:rsidRPr="001D2184">
        <w:rPr>
          <w:rFonts w:ascii="Times New Roman" w:eastAsia="Times New Roman" w:hAnsi="Times New Roman" w:cs="Times New Roman"/>
          <w:highlight w:val="green"/>
        </w:rPr>
        <w:t> </w:t>
      </w:r>
    </w:p>
    <w:p w14:paraId="4157303A" w14:textId="5BB5F5D8" w:rsidR="00CC65B8" w:rsidRPr="003805F0" w:rsidRDefault="00CC65B8" w:rsidP="00CC65B8">
      <w:pPr>
        <w:textAlignment w:val="baseline"/>
        <w:rPr>
          <w:rFonts w:ascii="Segoe UI" w:eastAsia="Times New Roman" w:hAnsi="Segoe UI" w:cs="Segoe UI"/>
          <w:sz w:val="18"/>
          <w:szCs w:val="18"/>
        </w:rPr>
      </w:pPr>
      <w:r w:rsidRPr="001D2184">
        <w:rPr>
          <w:rFonts w:ascii="Times New Roman" w:eastAsia="Times New Roman" w:hAnsi="Times New Roman" w:cs="Times New Roman"/>
          <w:szCs w:val="24"/>
          <w:highlight w:val="green"/>
          <w:shd w:val="clear" w:color="auto" w:fill="00FF00"/>
        </w:rPr>
        <w:t>Flipping a coin is a suggestion to illustrate the point; you and the other Members should agree on a tie-breaking mechanism.</w:t>
      </w:r>
      <w:r w:rsidR="001D2184">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rPr>
        <w:t>  </w:t>
      </w:r>
    </w:p>
    <w:p w14:paraId="48E1FCDB"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(5) Membership Voting</w:t>
      </w:r>
      <w:r w:rsidRPr="003805F0">
        <w:rPr>
          <w:rFonts w:ascii="Times New Roman" w:eastAsia="Times New Roman" w:hAnsi="Times New Roman" w:cs="Times New Roman"/>
          <w:szCs w:val="24"/>
        </w:rPr>
        <w:t>: Except as otherwise may be required by the Articles of Organization, Certificate of Formation</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a similar organizational document</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other provisions of this Operating Agreement</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the laws of this state, each Member shall vote on any matter submitted to the Membership for approval in proportion to the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s percentage interest in this LLC. Further, unless defined otherwise for a particular provision of this Operating Agreement, the phrase </w:t>
      </w:r>
      <w:r>
        <w:rPr>
          <w:rFonts w:ascii="Times New Roman" w:eastAsia="Times New Roman" w:hAnsi="Times New Roman" w:cs="Times New Roman"/>
          <w:szCs w:val="24"/>
        </w:rPr>
        <w:t>“</w:t>
      </w:r>
      <w:r w:rsidRPr="003805F0">
        <w:rPr>
          <w:rFonts w:ascii="Times New Roman" w:eastAsia="Times New Roman" w:hAnsi="Times New Roman" w:cs="Times New Roman"/>
          <w:szCs w:val="24"/>
        </w:rPr>
        <w:t>majority of Members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means the vote of Members whose combined votes equal more than 50% of the votes of all Members in this LLC. </w:t>
      </w:r>
    </w:p>
    <w:p w14:paraId="20AE4AF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II.6) Be careful about editing this paragraph. Direct payments to Members as compensation for management duties could cause some problematic federal and state tax consequences. The better option is to pay them a salary as a W-2 employee for the management work</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if that is the arrangement.]</w:t>
      </w:r>
      <w:r w:rsidRPr="003805F0">
        <w:rPr>
          <w:rFonts w:ascii="Times New Roman" w:eastAsia="Times New Roman" w:hAnsi="Times New Roman" w:cs="Times New Roman"/>
          <w:szCs w:val="24"/>
        </w:rPr>
        <w:t> </w:t>
      </w:r>
    </w:p>
    <w:p w14:paraId="597E53F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(6) Compensation</w:t>
      </w:r>
      <w:r w:rsidRPr="003805F0">
        <w:rPr>
          <w:rFonts w:ascii="Times New Roman" w:eastAsia="Times New Roman" w:hAnsi="Times New Roman" w:cs="Times New Roman"/>
          <w:szCs w:val="24"/>
        </w:rPr>
        <w:t>: Members shall not be paid as Members of the LLC for performing any duties associated with such Membership, including management of the LLC. Members may be paid, however, for any services rendered</w:t>
      </w:r>
      <w:r>
        <w:rPr>
          <w:rFonts w:ascii="Times New Roman" w:eastAsia="Times New Roman" w:hAnsi="Times New Roman" w:cs="Times New Roman"/>
          <w:szCs w:val="24"/>
        </w:rPr>
        <w:t xml:space="preserve"> to the LLC</w:t>
      </w:r>
      <w:r w:rsidRPr="003805F0">
        <w:rPr>
          <w:rFonts w:ascii="Times New Roman" w:eastAsia="Times New Roman" w:hAnsi="Times New Roman" w:cs="Times New Roman"/>
          <w:szCs w:val="24"/>
        </w:rPr>
        <w:t xml:space="preserve"> in any other capacity, whether as officers, employees, independent contractors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other. </w:t>
      </w:r>
    </w:p>
    <w:p w14:paraId="5E684F6C"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II.7) Formal meetings can be useful for even the smallest of companies. For example, you may need to prove that a bank loan has been discussed by the Membership as a condition of receiving the funds. There needs to be some mechanism for calling meetings. Remember that state law often governs if you don’t address </w:t>
      </w:r>
      <w:r>
        <w:rPr>
          <w:rFonts w:ascii="Times New Roman" w:eastAsia="Times New Roman" w:hAnsi="Times New Roman" w:cs="Times New Roman"/>
          <w:szCs w:val="24"/>
          <w:shd w:val="clear" w:color="auto" w:fill="00FF00"/>
        </w:rPr>
        <w:t>a</w:t>
      </w:r>
      <w:r w:rsidRPr="003805F0">
        <w:rPr>
          <w:rFonts w:ascii="Times New Roman" w:eastAsia="Times New Roman" w:hAnsi="Times New Roman" w:cs="Times New Roman"/>
          <w:szCs w:val="24"/>
          <w:shd w:val="clear" w:color="auto" w:fill="00FF00"/>
        </w:rPr>
        <w:t xml:space="preserve"> situation in your Operating Agreement. The result of deleting this Paragraph could be that you </w:t>
      </w:r>
      <w:r w:rsidRPr="003805F0">
        <w:rPr>
          <w:rFonts w:ascii="Times New Roman" w:eastAsia="Times New Roman" w:hAnsi="Times New Roman" w:cs="Times New Roman"/>
          <w:i/>
          <w:iCs/>
          <w:szCs w:val="24"/>
          <w:shd w:val="clear" w:color="auto" w:fill="00FF00"/>
        </w:rPr>
        <w:t>must</w:t>
      </w:r>
      <w:r w:rsidRPr="003805F0">
        <w:rPr>
          <w:rFonts w:ascii="Times New Roman" w:eastAsia="Times New Roman" w:hAnsi="Times New Roman" w:cs="Times New Roman"/>
          <w:szCs w:val="24"/>
          <w:shd w:val="clear" w:color="auto" w:fill="00FF00"/>
        </w:rPr>
        <w:t xml:space="preserve"> hold meetings regularly or risk losing your liability protection for failing to meet organizational formalities.]</w:t>
      </w:r>
      <w:r w:rsidRPr="003805F0">
        <w:rPr>
          <w:rFonts w:ascii="Times New Roman" w:eastAsia="Times New Roman" w:hAnsi="Times New Roman" w:cs="Times New Roman"/>
          <w:szCs w:val="24"/>
        </w:rPr>
        <w:t>  </w:t>
      </w:r>
    </w:p>
    <w:p w14:paraId="62BBC583"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(7) Members</w:t>
      </w:r>
      <w:r>
        <w:rPr>
          <w:rFonts w:ascii="Times New Roman" w:eastAsia="Times New Roman" w:hAnsi="Times New Roman" w:cs="Times New Roman"/>
          <w:szCs w:val="24"/>
          <w:u w:val="single"/>
        </w:rPr>
        <w:t>’</w:t>
      </w:r>
      <w:r w:rsidRPr="003805F0">
        <w:rPr>
          <w:rFonts w:ascii="Times New Roman" w:eastAsia="Times New Roman" w:hAnsi="Times New Roman" w:cs="Times New Roman"/>
          <w:szCs w:val="24"/>
          <w:u w:val="single"/>
        </w:rPr>
        <w:t xml:space="preserve"> Meetings</w:t>
      </w:r>
      <w:r w:rsidRPr="003805F0">
        <w:rPr>
          <w:rFonts w:ascii="Times New Roman" w:eastAsia="Times New Roman" w:hAnsi="Times New Roman" w:cs="Times New Roman"/>
          <w:szCs w:val="24"/>
        </w:rPr>
        <w:t>: The LLC shall not provide for regular Members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meetings. However, any Member may call a meeting by communicating his or her wish to schedule a meeting to all other Members. Such notification may be in person or in writing, or by telephone, facsimile machine, or other form of electronic communication reasonably expected to be received by a Member, and the other Members shall then agree, either personally, in writing, or by telephone, facsimile machine or other form of electronic communication to the Member calling the meeting, to meet at a mutually acceptable time and place. Notice of the business to be transacted at the meeting need not be given to Members by the Member calling the meeting, and any business may be discussed and conducted at the meeting.  </w:t>
      </w:r>
    </w:p>
    <w:p w14:paraId="58952647"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If all Members cannot attend a meeting, it shall be postponed to a date and time when all Members can attend, unless all Members who do not attend have agreed in writing to the holding of the meeting without them. If a meeting is postponed, and the postponed meeting cannot be held either because all Members do not attend the postponed meeting or the non-attending Members have not signed a written consent to allow the postponed meeting to be held without them, a second postponed meeting may be held at a date and time announced at the first postponed meeting. The date and time of the second postponed meeting shall also be communicated to any Members not attending the first postponed meeting. </w:t>
      </w:r>
    </w:p>
    <w:p w14:paraId="6CEA5D03"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xml:space="preserve">The second postponed meeting may be held without the attendance of all Members </w:t>
      </w:r>
      <w:proofErr w:type="gramStart"/>
      <w:r w:rsidRPr="003805F0">
        <w:rPr>
          <w:rFonts w:ascii="Times New Roman" w:eastAsia="Times New Roman" w:hAnsi="Times New Roman" w:cs="Times New Roman"/>
          <w:szCs w:val="24"/>
        </w:rPr>
        <w:t>as long as</w:t>
      </w:r>
      <w:proofErr w:type="gramEnd"/>
      <w:r w:rsidRPr="003805F0">
        <w:rPr>
          <w:rFonts w:ascii="Times New Roman" w:eastAsia="Times New Roman" w:hAnsi="Times New Roman" w:cs="Times New Roman"/>
          <w:szCs w:val="24"/>
        </w:rPr>
        <w:t xml:space="preserve"> a majority of the percentage interests of the Membership of this LLC is in attendance at the second postponed meeting. Written notice of the decisions or approvals made at this second postponed meeting shall be mailed or delivered to each non-attending Member promptly after the holding of the second postponed meeting.  </w:t>
      </w:r>
    </w:p>
    <w:p w14:paraId="75FF3984"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Written minutes of the discussions and proposals presented at a Members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meeting, the votes taken, and matters approved at such meeting, shall be taken by one of the Members or a person designated at the meeting. A copy of the minutes of the meeting shall be placed in the LLC</w:t>
      </w:r>
      <w:r>
        <w:rPr>
          <w:rFonts w:ascii="Times New Roman" w:eastAsia="Times New Roman" w:hAnsi="Times New Roman" w:cs="Times New Roman"/>
          <w:szCs w:val="24"/>
        </w:rPr>
        <w:t>’</w:t>
      </w:r>
      <w:r w:rsidRPr="003805F0">
        <w:rPr>
          <w:rFonts w:ascii="Times New Roman" w:eastAsia="Times New Roman" w:hAnsi="Times New Roman" w:cs="Times New Roman"/>
          <w:szCs w:val="24"/>
        </w:rPr>
        <w:t>s records book after the meeting. </w:t>
      </w:r>
    </w:p>
    <w:p w14:paraId="5B4E7FB4" w14:textId="77777777" w:rsidR="00CC65B8" w:rsidRPr="003805F0" w:rsidRDefault="00CC65B8" w:rsidP="00CC65B8">
      <w:pPr>
        <w:textAlignment w:val="baseline"/>
        <w:rPr>
          <w:rFonts w:ascii="Segoe UI" w:eastAsia="Times New Roman" w:hAnsi="Segoe UI" w:cs="Segoe UI"/>
          <w:sz w:val="18"/>
          <w:szCs w:val="18"/>
        </w:rPr>
      </w:pPr>
      <w:r w:rsidRPr="596F31F7">
        <w:rPr>
          <w:rFonts w:ascii="Times New Roman" w:eastAsia="Times New Roman" w:hAnsi="Times New Roman" w:cs="Times New Roman"/>
          <w:shd w:val="clear" w:color="auto" w:fill="00FF00"/>
        </w:rPr>
        <w:t xml:space="preserve">[### II.8) </w:t>
      </w:r>
      <w:r>
        <w:rPr>
          <w:rFonts w:ascii="Times New Roman" w:eastAsia="Times New Roman" w:hAnsi="Times New Roman" w:cs="Times New Roman"/>
          <w:shd w:val="clear" w:color="auto" w:fill="00FF00"/>
        </w:rPr>
        <w:t xml:space="preserve">Membership certificates are physical representations of an ownership stake. </w:t>
      </w:r>
      <w:r w:rsidRPr="596F31F7">
        <w:rPr>
          <w:rFonts w:ascii="Times New Roman" w:eastAsia="Times New Roman" w:hAnsi="Times New Roman" w:cs="Times New Roman"/>
          <w:shd w:val="clear" w:color="auto" w:fill="00FF00"/>
        </w:rPr>
        <w:t xml:space="preserve">Sometimes you will need </w:t>
      </w:r>
      <w:r>
        <w:rPr>
          <w:rFonts w:ascii="Times New Roman" w:eastAsia="Times New Roman" w:hAnsi="Times New Roman" w:cs="Times New Roman"/>
          <w:shd w:val="clear" w:color="auto" w:fill="00FF00"/>
        </w:rPr>
        <w:t>them</w:t>
      </w:r>
      <w:r w:rsidRPr="596F31F7">
        <w:rPr>
          <w:rFonts w:ascii="Times New Roman" w:eastAsia="Times New Roman" w:hAnsi="Times New Roman" w:cs="Times New Roman"/>
          <w:shd w:val="clear" w:color="auto" w:fill="00FF00"/>
        </w:rPr>
        <w:t xml:space="preserve"> in your personal life. A common example is if you use your ownership percentage as security for something like a home mortgage. The bank will likely want a physical certificate representing your Membership percentage. To authorize </w:t>
      </w:r>
      <w:r>
        <w:rPr>
          <w:rFonts w:ascii="Times New Roman" w:eastAsia="Times New Roman" w:hAnsi="Times New Roman" w:cs="Times New Roman"/>
          <w:shd w:val="clear" w:color="auto" w:fill="00FF00"/>
        </w:rPr>
        <w:t>their issuance</w:t>
      </w:r>
      <w:r w:rsidRPr="596F31F7">
        <w:rPr>
          <w:rFonts w:ascii="Times New Roman" w:eastAsia="Times New Roman" w:hAnsi="Times New Roman" w:cs="Times New Roman"/>
          <w:shd w:val="clear" w:color="auto" w:fill="00FF00"/>
        </w:rPr>
        <w:t>, you need a paragraph saying so in the Operating Agreement.]</w:t>
      </w:r>
      <w:r w:rsidRPr="596F31F7">
        <w:rPr>
          <w:rFonts w:ascii="Times New Roman" w:eastAsia="Times New Roman" w:hAnsi="Times New Roman" w:cs="Times New Roman"/>
        </w:rPr>
        <w:t> </w:t>
      </w:r>
    </w:p>
    <w:p w14:paraId="6D85F4E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(8) Membership Certificates</w:t>
      </w:r>
      <w:r w:rsidRPr="003805F0">
        <w:rPr>
          <w:rFonts w:ascii="Times New Roman" w:eastAsia="Times New Roman" w:hAnsi="Times New Roman" w:cs="Times New Roman"/>
          <w:szCs w:val="24"/>
        </w:rPr>
        <w:t xml:space="preserve">: This LLC shall be authorized to obtain and issue certificates representing or certifying </w:t>
      </w:r>
      <w:r>
        <w:rPr>
          <w:rFonts w:ascii="Times New Roman" w:eastAsia="Times New Roman" w:hAnsi="Times New Roman" w:cs="Times New Roman"/>
          <w:szCs w:val="24"/>
        </w:rPr>
        <w:t>m</w:t>
      </w:r>
      <w:r w:rsidRPr="003805F0">
        <w:rPr>
          <w:rFonts w:ascii="Times New Roman" w:eastAsia="Times New Roman" w:hAnsi="Times New Roman" w:cs="Times New Roman"/>
          <w:szCs w:val="24"/>
        </w:rPr>
        <w:t>embership interests in this LLC. Each certificate shall show the name of the LLC</w:t>
      </w:r>
      <w:r>
        <w:rPr>
          <w:rFonts w:ascii="Times New Roman" w:eastAsia="Times New Roman" w:hAnsi="Times New Roman" w:cs="Times New Roman"/>
          <w:szCs w:val="24"/>
        </w:rPr>
        <w:t xml:space="preserve"> and</w:t>
      </w:r>
      <w:r w:rsidRPr="003805F0">
        <w:rPr>
          <w:rFonts w:ascii="Times New Roman" w:eastAsia="Times New Roman" w:hAnsi="Times New Roman" w:cs="Times New Roman"/>
          <w:szCs w:val="24"/>
        </w:rPr>
        <w:t xml:space="preserve"> the name of </w:t>
      </w:r>
      <w:r w:rsidRPr="003805F0">
        <w:rPr>
          <w:rFonts w:ascii="Times New Roman" w:eastAsia="Times New Roman" w:hAnsi="Times New Roman" w:cs="Times New Roman"/>
          <w:szCs w:val="24"/>
        </w:rPr>
        <w:lastRenderedPageBreak/>
        <w:t xml:space="preserve">the </w:t>
      </w:r>
      <w:proofErr w:type="gramStart"/>
      <w:r w:rsidRPr="003805F0">
        <w:rPr>
          <w:rFonts w:ascii="Times New Roman" w:eastAsia="Times New Roman" w:hAnsi="Times New Roman" w:cs="Times New Roman"/>
          <w:szCs w:val="24"/>
        </w:rPr>
        <w:t>Member, and</w:t>
      </w:r>
      <w:proofErr w:type="gramEnd"/>
      <w:r w:rsidRPr="003805F0">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shall </w:t>
      </w:r>
      <w:r w:rsidRPr="003805F0">
        <w:rPr>
          <w:rFonts w:ascii="Times New Roman" w:eastAsia="Times New Roman" w:hAnsi="Times New Roman" w:cs="Times New Roman"/>
          <w:szCs w:val="24"/>
        </w:rPr>
        <w:t>state that the person named is a Member of the LLC and is entitled to all the rights granted Members of the LLC under this Operating Agreement</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provisions of law</w:t>
      </w:r>
      <w:r>
        <w:rPr>
          <w:rFonts w:ascii="Times New Roman" w:eastAsia="Times New Roman" w:hAnsi="Times New Roman" w:cs="Times New Roman"/>
          <w:szCs w:val="24"/>
        </w:rPr>
        <w:t>, and</w:t>
      </w:r>
      <w:r w:rsidRPr="003805F0">
        <w:rPr>
          <w:rFonts w:ascii="Times New Roman" w:eastAsia="Times New Roman" w:hAnsi="Times New Roman" w:cs="Times New Roman"/>
          <w:szCs w:val="24"/>
        </w:rPr>
        <w:t xml:space="preserve"> the Articles of Organization, Certificate of Formation or similar organizational document. Each </w:t>
      </w:r>
      <w:r>
        <w:rPr>
          <w:rFonts w:ascii="Times New Roman" w:eastAsia="Times New Roman" w:hAnsi="Times New Roman" w:cs="Times New Roman"/>
          <w:szCs w:val="24"/>
        </w:rPr>
        <w:t>m</w:t>
      </w:r>
      <w:r w:rsidRPr="003805F0">
        <w:rPr>
          <w:rFonts w:ascii="Times New Roman" w:eastAsia="Times New Roman" w:hAnsi="Times New Roman" w:cs="Times New Roman"/>
          <w:szCs w:val="24"/>
        </w:rPr>
        <w:t xml:space="preserve">embership certificate shall be consecutively numbered and signed by one or more officers of this LLC. The certificates shall include any additional information considered appropriate for inclusion by the Members on </w:t>
      </w:r>
      <w:r>
        <w:rPr>
          <w:rFonts w:ascii="Times New Roman" w:eastAsia="Times New Roman" w:hAnsi="Times New Roman" w:cs="Times New Roman"/>
          <w:szCs w:val="24"/>
        </w:rPr>
        <w:t>m</w:t>
      </w:r>
      <w:r w:rsidRPr="003805F0">
        <w:rPr>
          <w:rFonts w:ascii="Times New Roman" w:eastAsia="Times New Roman" w:hAnsi="Times New Roman" w:cs="Times New Roman"/>
          <w:szCs w:val="24"/>
        </w:rPr>
        <w:t xml:space="preserve">embership certificates. In addition to the above information, all </w:t>
      </w:r>
      <w:r>
        <w:rPr>
          <w:rFonts w:ascii="Times New Roman" w:eastAsia="Times New Roman" w:hAnsi="Times New Roman" w:cs="Times New Roman"/>
          <w:szCs w:val="24"/>
        </w:rPr>
        <w:t>m</w:t>
      </w:r>
      <w:r w:rsidRPr="003805F0">
        <w:rPr>
          <w:rFonts w:ascii="Times New Roman" w:eastAsia="Times New Roman" w:hAnsi="Times New Roman" w:cs="Times New Roman"/>
          <w:szCs w:val="24"/>
        </w:rPr>
        <w:t>embership certificates shall bear a prominent legend on their face or reverse side stating, summarizing</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referring to any transfer restrictions that apply to </w:t>
      </w:r>
      <w:r>
        <w:rPr>
          <w:rFonts w:ascii="Times New Roman" w:eastAsia="Times New Roman" w:hAnsi="Times New Roman" w:cs="Times New Roman"/>
          <w:szCs w:val="24"/>
        </w:rPr>
        <w:t>m</w:t>
      </w:r>
      <w:r w:rsidRPr="003805F0">
        <w:rPr>
          <w:rFonts w:ascii="Times New Roman" w:eastAsia="Times New Roman" w:hAnsi="Times New Roman" w:cs="Times New Roman"/>
          <w:szCs w:val="24"/>
        </w:rPr>
        <w:t xml:space="preserve">emberships in this LLC under the Articles of Organization, Certificate of </w:t>
      </w:r>
      <w:proofErr w:type="gramStart"/>
      <w:r w:rsidRPr="003805F0">
        <w:rPr>
          <w:rFonts w:ascii="Times New Roman" w:eastAsia="Times New Roman" w:hAnsi="Times New Roman" w:cs="Times New Roman"/>
          <w:szCs w:val="24"/>
        </w:rPr>
        <w:t>Formation</w:t>
      </w:r>
      <w:proofErr w:type="gramEnd"/>
      <w:r w:rsidRPr="003805F0">
        <w:rPr>
          <w:rFonts w:ascii="Times New Roman" w:eastAsia="Times New Roman" w:hAnsi="Times New Roman" w:cs="Times New Roman"/>
          <w:szCs w:val="24"/>
        </w:rPr>
        <w:t xml:space="preserve"> or similar organizational document and/or this operating agreement, and the address where a Member may obtain a copy of these restrictions upon request from this LLC. The records book of this LLC shall contain a list of the names and addresses of all persons to whom certificates have been issued, show the date of issuance of each certificate, and record the date of all cancellations or transfers of </w:t>
      </w:r>
      <w:r>
        <w:rPr>
          <w:rFonts w:ascii="Times New Roman" w:eastAsia="Times New Roman" w:hAnsi="Times New Roman" w:cs="Times New Roman"/>
          <w:szCs w:val="24"/>
        </w:rPr>
        <w:t>m</w:t>
      </w:r>
      <w:r w:rsidRPr="003805F0">
        <w:rPr>
          <w:rFonts w:ascii="Times New Roman" w:eastAsia="Times New Roman" w:hAnsi="Times New Roman" w:cs="Times New Roman"/>
          <w:szCs w:val="24"/>
        </w:rPr>
        <w:t>embership certificates. </w:t>
      </w:r>
    </w:p>
    <w:p w14:paraId="4710496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II.9) This paragraph is here because the </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duty of loyalty” owed by Members to the LLC is often defined in case</w:t>
      </w:r>
      <w:r>
        <w:rPr>
          <w:rFonts w:ascii="Times New Roman" w:eastAsia="Times New Roman" w:hAnsi="Times New Roman" w:cs="Times New Roman"/>
          <w:szCs w:val="24"/>
          <w:shd w:val="clear" w:color="auto" w:fill="00FF00"/>
        </w:rPr>
        <w:t xml:space="preserve"> </w:t>
      </w:r>
      <w:r w:rsidRPr="003805F0">
        <w:rPr>
          <w:rFonts w:ascii="Times New Roman" w:eastAsia="Times New Roman" w:hAnsi="Times New Roman" w:cs="Times New Roman"/>
          <w:szCs w:val="24"/>
          <w:shd w:val="clear" w:color="auto" w:fill="00FF00"/>
        </w:rPr>
        <w:t xml:space="preserve">law </w:t>
      </w:r>
      <w:r>
        <w:rPr>
          <w:rFonts w:ascii="Times New Roman" w:eastAsia="Times New Roman" w:hAnsi="Times New Roman" w:cs="Times New Roman"/>
          <w:szCs w:val="24"/>
          <w:shd w:val="clear" w:color="auto" w:fill="00FF00"/>
        </w:rPr>
        <w:t>and</w:t>
      </w:r>
      <w:r w:rsidRPr="003805F0">
        <w:rPr>
          <w:rFonts w:ascii="Times New Roman" w:eastAsia="Times New Roman" w:hAnsi="Times New Roman" w:cs="Times New Roman"/>
          <w:szCs w:val="24"/>
          <w:shd w:val="clear" w:color="auto" w:fill="00FF00"/>
        </w:rPr>
        <w:t xml:space="preserve"> will vary considerably from state</w:t>
      </w:r>
      <w:r>
        <w:rPr>
          <w:rFonts w:ascii="Times New Roman" w:eastAsia="Times New Roman" w:hAnsi="Times New Roman" w:cs="Times New Roman"/>
          <w:szCs w:val="24"/>
          <w:shd w:val="clear" w:color="auto" w:fill="00FF00"/>
        </w:rPr>
        <w:t xml:space="preserve"> </w:t>
      </w:r>
      <w:r w:rsidRPr="003805F0">
        <w:rPr>
          <w:rFonts w:ascii="Times New Roman" w:eastAsia="Times New Roman" w:hAnsi="Times New Roman" w:cs="Times New Roman"/>
          <w:szCs w:val="24"/>
          <w:shd w:val="clear" w:color="auto" w:fill="00FF00"/>
        </w:rPr>
        <w:t>to</w:t>
      </w:r>
      <w:r>
        <w:rPr>
          <w:rFonts w:ascii="Times New Roman" w:eastAsia="Times New Roman" w:hAnsi="Times New Roman" w:cs="Times New Roman"/>
          <w:szCs w:val="24"/>
          <w:shd w:val="clear" w:color="auto" w:fill="00FF00"/>
        </w:rPr>
        <w:t xml:space="preserve"> </w:t>
      </w:r>
      <w:r w:rsidRPr="003805F0">
        <w:rPr>
          <w:rFonts w:ascii="Times New Roman" w:eastAsia="Times New Roman" w:hAnsi="Times New Roman" w:cs="Times New Roman"/>
          <w:szCs w:val="24"/>
          <w:shd w:val="clear" w:color="auto" w:fill="00FF00"/>
        </w:rPr>
        <w:t>state. Clarifying it in this paragraph is safer than risking a surprise.]</w:t>
      </w:r>
      <w:r w:rsidRPr="003805F0">
        <w:rPr>
          <w:rFonts w:ascii="Times New Roman" w:eastAsia="Times New Roman" w:hAnsi="Times New Roman" w:cs="Times New Roman"/>
          <w:szCs w:val="24"/>
        </w:rPr>
        <w:t> </w:t>
      </w:r>
    </w:p>
    <w:p w14:paraId="56DDFE2A" w14:textId="3F1859F8"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(9) Other Business by Members</w:t>
      </w:r>
      <w:r w:rsidRPr="003805F0">
        <w:rPr>
          <w:rFonts w:ascii="Times New Roman" w:eastAsia="Times New Roman" w:hAnsi="Times New Roman" w:cs="Times New Roman"/>
          <w:szCs w:val="24"/>
        </w:rPr>
        <w:t>: Each Member shall agree not to own an interest in, manage</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work for another business, enterprise</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endeavor, if such ownership or activities would compete with this LLC’s business goals, mission, profitability</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productivity, or would diminish or impair the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ability to provide maximum effort and performance in managing the business of this LLC.</w:t>
      </w:r>
      <w:r>
        <w:rPr>
          <w:rFonts w:ascii="Times New Roman" w:eastAsia="Times New Roman" w:hAnsi="Times New Roman" w:cs="Times New Roman"/>
          <w:szCs w:val="24"/>
        </w:rPr>
        <w:br/>
      </w:r>
    </w:p>
    <w:p w14:paraId="1D6C7F1B" w14:textId="24405018"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III. TAX AND FINANCIAL PROVISIONS</w:t>
      </w:r>
      <w:r w:rsidRPr="003805F0">
        <w:rPr>
          <w:rFonts w:ascii="Times New Roman" w:eastAsia="Times New Roman" w:hAnsi="Times New Roman" w:cs="Times New Roman"/>
          <w:szCs w:val="24"/>
        </w:rPr>
        <w:t> </w:t>
      </w:r>
      <w:r>
        <w:rPr>
          <w:rFonts w:ascii="Times New Roman" w:eastAsia="Times New Roman" w:hAnsi="Times New Roman" w:cs="Times New Roman"/>
          <w:szCs w:val="24"/>
        </w:rPr>
        <w:br/>
      </w:r>
    </w:p>
    <w:p w14:paraId="6654ED3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III.1) Please refer to </w:t>
      </w:r>
      <w:r>
        <w:rPr>
          <w:rFonts w:ascii="Times New Roman" w:eastAsia="Times New Roman" w:hAnsi="Times New Roman" w:cs="Times New Roman"/>
          <w:szCs w:val="24"/>
          <w:shd w:val="clear" w:color="auto" w:fill="00FF00"/>
        </w:rPr>
        <w:t xml:space="preserve">chapter 7 in </w:t>
      </w:r>
      <w:r w:rsidRPr="003805F0">
        <w:rPr>
          <w:rFonts w:ascii="Times New Roman" w:eastAsia="Times New Roman" w:hAnsi="Times New Roman" w:cs="Times New Roman"/>
          <w:szCs w:val="24"/>
          <w:shd w:val="clear" w:color="auto" w:fill="00FF00"/>
        </w:rPr>
        <w:t xml:space="preserve">the QuickStart Guide text for </w:t>
      </w:r>
      <w:r>
        <w:rPr>
          <w:rFonts w:ascii="Times New Roman" w:eastAsia="Times New Roman" w:hAnsi="Times New Roman" w:cs="Times New Roman"/>
          <w:szCs w:val="24"/>
          <w:shd w:val="clear" w:color="auto" w:fill="00FF00"/>
        </w:rPr>
        <w:t xml:space="preserve">a </w:t>
      </w:r>
      <w:r w:rsidRPr="003805F0">
        <w:rPr>
          <w:rFonts w:ascii="Times New Roman" w:eastAsia="Times New Roman" w:hAnsi="Times New Roman" w:cs="Times New Roman"/>
          <w:szCs w:val="24"/>
          <w:shd w:val="clear" w:color="auto" w:fill="00FF00"/>
        </w:rPr>
        <w:t xml:space="preserve">discussion </w:t>
      </w:r>
      <w:r>
        <w:rPr>
          <w:rFonts w:ascii="Times New Roman" w:eastAsia="Times New Roman" w:hAnsi="Times New Roman" w:cs="Times New Roman"/>
          <w:szCs w:val="24"/>
          <w:shd w:val="clear" w:color="auto" w:fill="00FF00"/>
        </w:rPr>
        <w:t>about</w:t>
      </w:r>
      <w:r w:rsidRPr="003805F0">
        <w:rPr>
          <w:rFonts w:ascii="Times New Roman" w:eastAsia="Times New Roman" w:hAnsi="Times New Roman" w:cs="Times New Roman"/>
          <w:szCs w:val="24"/>
          <w:shd w:val="clear" w:color="auto" w:fill="00FF00"/>
        </w:rPr>
        <w:t xml:space="preserve"> your options regarding tax status. If this is a Single-Member LLC, you will probably insert “disregarded entity” or “S Corporation” in the blank below. If you have multiple Members, it may be “partnership” or “S Corporation.”]</w:t>
      </w:r>
      <w:r w:rsidRPr="003805F0">
        <w:rPr>
          <w:rFonts w:ascii="Times New Roman" w:eastAsia="Times New Roman" w:hAnsi="Times New Roman" w:cs="Times New Roman"/>
          <w:szCs w:val="24"/>
        </w:rPr>
        <w:t>   </w:t>
      </w:r>
    </w:p>
    <w:p w14:paraId="631D894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Tax Classification of LLC</w:t>
      </w:r>
      <w:r w:rsidRPr="003805F0">
        <w:rPr>
          <w:rFonts w:ascii="Times New Roman" w:eastAsia="Times New Roman" w:hAnsi="Times New Roman" w:cs="Times New Roman"/>
          <w:szCs w:val="24"/>
        </w:rPr>
        <w:t xml:space="preserve">: The Members of this LLC intend that this LLC be initially classified as a </w:t>
      </w:r>
      <w:r w:rsidRPr="003805F0">
        <w:rPr>
          <w:rFonts w:ascii="Times New Roman" w:eastAsia="Times New Roman" w:hAnsi="Times New Roman" w:cs="Times New Roman"/>
          <w:szCs w:val="24"/>
          <w:shd w:val="clear" w:color="auto" w:fill="FFFF00"/>
        </w:rPr>
        <w:t>[INSERT TAX STATUS]</w:t>
      </w:r>
      <w:r w:rsidRPr="003805F0">
        <w:rPr>
          <w:rFonts w:ascii="Times New Roman" w:eastAsia="Times New Roman" w:hAnsi="Times New Roman" w:cs="Times New Roman"/>
          <w:szCs w:val="24"/>
        </w:rPr>
        <w:t xml:space="preserve"> for federal and, if applicable, state income tax purposes. It is understood that all Members may agree to change the tax treatment of this LLC by signing, or authorizing the signature of, IRS Form 8832, and filing it with the IRS and, if applicable, the state tax department within the prescribed time limits. </w:t>
      </w:r>
    </w:p>
    <w:p w14:paraId="7F29813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III.2) Most people have no idea what accrual accounting is, but it is the default option for businesses. Essentially, you are taxed when you earn the rights to the money </w:t>
      </w:r>
      <w:r w:rsidRPr="003805F0">
        <w:rPr>
          <w:rFonts w:ascii="Times New Roman" w:eastAsia="Times New Roman" w:hAnsi="Times New Roman" w:cs="Times New Roman"/>
          <w:i/>
          <w:iCs/>
          <w:szCs w:val="24"/>
          <w:shd w:val="clear" w:color="auto" w:fill="00FF00"/>
        </w:rPr>
        <w:t xml:space="preserve">even if </w:t>
      </w:r>
      <w:r w:rsidRPr="003805F0">
        <w:rPr>
          <w:rFonts w:ascii="Times New Roman" w:eastAsia="Times New Roman" w:hAnsi="Times New Roman" w:cs="Times New Roman"/>
          <w:szCs w:val="24"/>
          <w:shd w:val="clear" w:color="auto" w:fill="00FF00"/>
        </w:rPr>
        <w:t>you have not been paid yet. For example, if I complete</w:t>
      </w:r>
      <w:r>
        <w:rPr>
          <w:rFonts w:ascii="Times New Roman" w:eastAsia="Times New Roman" w:hAnsi="Times New Roman" w:cs="Times New Roman"/>
          <w:szCs w:val="24"/>
          <w:shd w:val="clear" w:color="auto" w:fill="00FF00"/>
        </w:rPr>
        <w:t>d</w:t>
      </w:r>
      <w:r w:rsidRPr="003805F0">
        <w:rPr>
          <w:rFonts w:ascii="Times New Roman" w:eastAsia="Times New Roman" w:hAnsi="Times New Roman" w:cs="Times New Roman"/>
          <w:szCs w:val="24"/>
          <w:shd w:val="clear" w:color="auto" w:fill="00FF00"/>
        </w:rPr>
        <w:t xml:space="preserve"> a project for a client on Dec. 31 and she </w:t>
      </w:r>
      <w:r>
        <w:rPr>
          <w:rFonts w:ascii="Times New Roman" w:eastAsia="Times New Roman" w:hAnsi="Times New Roman" w:cs="Times New Roman"/>
          <w:szCs w:val="24"/>
          <w:shd w:val="clear" w:color="auto" w:fill="00FF00"/>
        </w:rPr>
        <w:t>paid</w:t>
      </w:r>
      <w:r w:rsidRPr="003805F0">
        <w:rPr>
          <w:rFonts w:ascii="Times New Roman" w:eastAsia="Times New Roman" w:hAnsi="Times New Roman" w:cs="Times New Roman"/>
          <w:szCs w:val="24"/>
          <w:shd w:val="clear" w:color="auto" w:fill="00FF00"/>
        </w:rPr>
        <w:t xml:space="preserve"> me the fee on Jan. 1 of the next year, I would owe tax on the fee in the tax year covering Dec. 31 if I use</w:t>
      </w:r>
      <w:r>
        <w:rPr>
          <w:rFonts w:ascii="Times New Roman" w:eastAsia="Times New Roman" w:hAnsi="Times New Roman" w:cs="Times New Roman"/>
          <w:szCs w:val="24"/>
          <w:shd w:val="clear" w:color="auto" w:fill="00FF00"/>
        </w:rPr>
        <w:t>d</w:t>
      </w:r>
      <w:r w:rsidRPr="003805F0">
        <w:rPr>
          <w:rFonts w:ascii="Times New Roman" w:eastAsia="Times New Roman" w:hAnsi="Times New Roman" w:cs="Times New Roman"/>
          <w:szCs w:val="24"/>
          <w:shd w:val="clear" w:color="auto" w:fill="00FF00"/>
        </w:rPr>
        <w:t xml:space="preserve"> the accrual accounting</w:t>
      </w:r>
      <w:r>
        <w:rPr>
          <w:rFonts w:ascii="Times New Roman" w:eastAsia="Times New Roman" w:hAnsi="Times New Roman" w:cs="Times New Roman"/>
          <w:szCs w:val="24"/>
          <w:shd w:val="clear" w:color="auto" w:fill="00FF00"/>
        </w:rPr>
        <w:t xml:space="preserve"> method</w:t>
      </w:r>
      <w:r w:rsidRPr="003805F0">
        <w:rPr>
          <w:rFonts w:ascii="Times New Roman" w:eastAsia="Times New Roman" w:hAnsi="Times New Roman" w:cs="Times New Roman"/>
          <w:szCs w:val="24"/>
          <w:shd w:val="clear" w:color="auto" w:fill="00FF00"/>
        </w:rPr>
        <w:t>. If I use</w:t>
      </w:r>
      <w:r>
        <w:rPr>
          <w:rFonts w:ascii="Times New Roman" w:eastAsia="Times New Roman" w:hAnsi="Times New Roman" w:cs="Times New Roman"/>
          <w:szCs w:val="24"/>
          <w:shd w:val="clear" w:color="auto" w:fill="00FF00"/>
        </w:rPr>
        <w:t>d</w:t>
      </w:r>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 xml:space="preserve">the </w:t>
      </w:r>
      <w:r w:rsidRPr="003805F0">
        <w:rPr>
          <w:rFonts w:ascii="Times New Roman" w:eastAsia="Times New Roman" w:hAnsi="Times New Roman" w:cs="Times New Roman"/>
          <w:szCs w:val="24"/>
          <w:shd w:val="clear" w:color="auto" w:fill="00FF00"/>
        </w:rPr>
        <w:t>cash accounting</w:t>
      </w:r>
      <w:r>
        <w:rPr>
          <w:rFonts w:ascii="Times New Roman" w:eastAsia="Times New Roman" w:hAnsi="Times New Roman" w:cs="Times New Roman"/>
          <w:szCs w:val="24"/>
          <w:shd w:val="clear" w:color="auto" w:fill="00FF00"/>
        </w:rPr>
        <w:t xml:space="preserve"> method</w:t>
      </w:r>
      <w:r w:rsidRPr="003805F0">
        <w:rPr>
          <w:rFonts w:ascii="Times New Roman" w:eastAsia="Times New Roman" w:hAnsi="Times New Roman" w:cs="Times New Roman"/>
          <w:szCs w:val="24"/>
          <w:shd w:val="clear" w:color="auto" w:fill="00FF00"/>
        </w:rPr>
        <w:t xml:space="preserve">—the default option for most </w:t>
      </w:r>
      <w:r w:rsidRPr="00E14731">
        <w:rPr>
          <w:rFonts w:ascii="Times New Roman" w:eastAsia="Times New Roman" w:hAnsi="Times New Roman" w:cs="Times New Roman"/>
          <w:i/>
          <w:iCs/>
          <w:szCs w:val="24"/>
          <w:shd w:val="clear" w:color="auto" w:fill="00FF00"/>
        </w:rPr>
        <w:t>individual</w:t>
      </w:r>
      <w:r w:rsidRPr="003805F0">
        <w:rPr>
          <w:rFonts w:ascii="Times New Roman" w:eastAsia="Times New Roman" w:hAnsi="Times New Roman" w:cs="Times New Roman"/>
          <w:szCs w:val="24"/>
          <w:shd w:val="clear" w:color="auto" w:fill="00FF00"/>
        </w:rPr>
        <w:t xml:space="preserve"> income tax returns—then I would owe the tax </w:t>
      </w:r>
      <w:r>
        <w:rPr>
          <w:rFonts w:ascii="Times New Roman" w:eastAsia="Times New Roman" w:hAnsi="Times New Roman" w:cs="Times New Roman"/>
          <w:szCs w:val="24"/>
          <w:shd w:val="clear" w:color="auto" w:fill="00FF00"/>
        </w:rPr>
        <w:t>in</w:t>
      </w:r>
      <w:r w:rsidRPr="003805F0">
        <w:rPr>
          <w:rFonts w:ascii="Times New Roman" w:eastAsia="Times New Roman" w:hAnsi="Times New Roman" w:cs="Times New Roman"/>
          <w:szCs w:val="24"/>
          <w:shd w:val="clear" w:color="auto" w:fill="00FF00"/>
        </w:rPr>
        <w:t xml:space="preserve"> the tax year for Jan. 1</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because that’s when I received the money. </w:t>
      </w:r>
      <w:r w:rsidRPr="003805F0">
        <w:rPr>
          <w:rFonts w:ascii="Times New Roman" w:eastAsia="Times New Roman" w:hAnsi="Times New Roman" w:cs="Times New Roman"/>
          <w:szCs w:val="24"/>
        </w:rPr>
        <w:t> </w:t>
      </w:r>
    </w:p>
    <w:p w14:paraId="764F6CA0"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Regardless of which option you choose, you must 1) file the appropriate forms if you choose cash accounting and 2) stick with your chosen method consistently.</w:t>
      </w:r>
      <w:r w:rsidRPr="003805F0">
        <w:rPr>
          <w:rFonts w:ascii="Times New Roman" w:eastAsia="Times New Roman" w:hAnsi="Times New Roman" w:cs="Times New Roman"/>
          <w:szCs w:val="24"/>
        </w:rPr>
        <w:t> </w:t>
      </w:r>
    </w:p>
    <w:p w14:paraId="60073F2B"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Also, please note that there are other accounting methods, but most are industry-specific and used by a small number of companies. Cash </w:t>
      </w:r>
      <w:r>
        <w:rPr>
          <w:rFonts w:ascii="Times New Roman" w:eastAsia="Times New Roman" w:hAnsi="Times New Roman" w:cs="Times New Roman"/>
          <w:szCs w:val="24"/>
          <w:shd w:val="clear" w:color="auto" w:fill="00FF00"/>
        </w:rPr>
        <w:t>and</w:t>
      </w:r>
      <w:r w:rsidRPr="003805F0">
        <w:rPr>
          <w:rFonts w:ascii="Times New Roman" w:eastAsia="Times New Roman" w:hAnsi="Times New Roman" w:cs="Times New Roman"/>
          <w:szCs w:val="24"/>
          <w:shd w:val="clear" w:color="auto" w:fill="00FF00"/>
        </w:rPr>
        <w:t xml:space="preserve"> accrual accounting </w:t>
      </w:r>
      <w:r>
        <w:rPr>
          <w:rFonts w:ascii="Times New Roman" w:eastAsia="Times New Roman" w:hAnsi="Times New Roman" w:cs="Times New Roman"/>
          <w:szCs w:val="24"/>
          <w:shd w:val="clear" w:color="auto" w:fill="00FF00"/>
        </w:rPr>
        <w:t>are</w:t>
      </w:r>
      <w:r w:rsidRPr="003805F0">
        <w:rPr>
          <w:rFonts w:ascii="Times New Roman" w:eastAsia="Times New Roman" w:hAnsi="Times New Roman" w:cs="Times New Roman"/>
          <w:szCs w:val="24"/>
          <w:shd w:val="clear" w:color="auto" w:fill="00FF00"/>
        </w:rPr>
        <w:t xml:space="preserve"> generally the main choice</w:t>
      </w:r>
      <w:r>
        <w:rPr>
          <w:rFonts w:ascii="Times New Roman" w:eastAsia="Times New Roman" w:hAnsi="Times New Roman" w:cs="Times New Roman"/>
          <w:szCs w:val="24"/>
          <w:shd w:val="clear" w:color="auto" w:fill="00FF00"/>
        </w:rPr>
        <w:t>s for</w:t>
      </w:r>
      <w:r w:rsidRPr="003805F0">
        <w:rPr>
          <w:rFonts w:ascii="Times New Roman" w:eastAsia="Times New Roman" w:hAnsi="Times New Roman" w:cs="Times New Roman"/>
          <w:szCs w:val="24"/>
          <w:shd w:val="clear" w:color="auto" w:fill="00FF00"/>
        </w:rPr>
        <w:t xml:space="preserve"> new businesses.]</w:t>
      </w:r>
      <w:r w:rsidRPr="003805F0">
        <w:rPr>
          <w:rFonts w:ascii="Times New Roman" w:eastAsia="Times New Roman" w:hAnsi="Times New Roman" w:cs="Times New Roman"/>
          <w:szCs w:val="24"/>
        </w:rPr>
        <w:t> </w:t>
      </w:r>
    </w:p>
    <w:p w14:paraId="110F370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(2) Tax Year and Accounting Method</w:t>
      </w:r>
      <w:r w:rsidRPr="003805F0">
        <w:rPr>
          <w:rFonts w:ascii="Times New Roman" w:eastAsia="Times New Roman" w:hAnsi="Times New Roman" w:cs="Times New Roman"/>
          <w:szCs w:val="24"/>
        </w:rPr>
        <w:t xml:space="preserve">: The tax year of this LLC shall be the calendar year. The LLC shall use the </w:t>
      </w:r>
      <w:r w:rsidRPr="003805F0">
        <w:rPr>
          <w:rFonts w:ascii="Times New Roman" w:eastAsia="Times New Roman" w:hAnsi="Times New Roman" w:cs="Times New Roman"/>
          <w:szCs w:val="24"/>
          <w:shd w:val="clear" w:color="auto" w:fill="FFFF00"/>
        </w:rPr>
        <w:t>[CASH or ACC</w:t>
      </w:r>
      <w:r>
        <w:rPr>
          <w:rFonts w:ascii="Times New Roman" w:eastAsia="Times New Roman" w:hAnsi="Times New Roman" w:cs="Times New Roman"/>
          <w:szCs w:val="24"/>
          <w:shd w:val="clear" w:color="auto" w:fill="FFFF00"/>
        </w:rPr>
        <w:t>RU</w:t>
      </w:r>
      <w:r w:rsidRPr="003805F0">
        <w:rPr>
          <w:rFonts w:ascii="Times New Roman" w:eastAsia="Times New Roman" w:hAnsi="Times New Roman" w:cs="Times New Roman"/>
          <w:szCs w:val="24"/>
          <w:shd w:val="clear" w:color="auto" w:fill="FFFF00"/>
        </w:rPr>
        <w:t>AL]</w:t>
      </w:r>
      <w:r w:rsidRPr="003805F0">
        <w:rPr>
          <w:rFonts w:ascii="Times New Roman" w:eastAsia="Times New Roman" w:hAnsi="Times New Roman" w:cs="Times New Roman"/>
          <w:szCs w:val="24"/>
        </w:rPr>
        <w:t xml:space="preserve"> method of accounting. Both the tax year and the accounting period of the LLC may be changed with the consent of all Members if the LLC qualifies for such change and may be </w:t>
      </w:r>
      <w:proofErr w:type="gramStart"/>
      <w:r w:rsidRPr="003805F0">
        <w:rPr>
          <w:rFonts w:ascii="Times New Roman" w:eastAsia="Times New Roman" w:hAnsi="Times New Roman" w:cs="Times New Roman"/>
          <w:szCs w:val="24"/>
        </w:rPr>
        <w:t>effected</w:t>
      </w:r>
      <w:proofErr w:type="gramEnd"/>
      <w:r w:rsidRPr="003805F0">
        <w:rPr>
          <w:rFonts w:ascii="Times New Roman" w:eastAsia="Times New Roman" w:hAnsi="Times New Roman" w:cs="Times New Roman"/>
          <w:szCs w:val="24"/>
        </w:rPr>
        <w:t xml:space="preserve"> by the filing of appropriate forms with the IRS and state tax authorities. </w:t>
      </w:r>
    </w:p>
    <w:p w14:paraId="0FBDE7CD"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(3) Tax Matters Partner</w:t>
      </w:r>
      <w:r w:rsidRPr="003805F0">
        <w:rPr>
          <w:rFonts w:ascii="Times New Roman" w:eastAsia="Times New Roman" w:hAnsi="Times New Roman" w:cs="Times New Roman"/>
          <w:szCs w:val="24"/>
        </w:rPr>
        <w:t>: If this LLC is required under Internal Revenue Code provisions or regulations, it shall designate from among its Members a "tax matters partner" in accordance with Internal Revenue Code Section 6231(a)(7) and corresponding regulations, who will fulfill this role by being the spokesperson for the LLC in dealings with the IRS as required under the Internal Revenue Code and Regulations, and who will report to the Members on the progress and outcome of these dealings. </w:t>
      </w:r>
    </w:p>
    <w:p w14:paraId="03724D10"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lastRenderedPageBreak/>
        <w:t>(4) Annual Income Tax Returns and Reports</w:t>
      </w:r>
      <w:r w:rsidRPr="003805F0">
        <w:rPr>
          <w:rFonts w:ascii="Times New Roman" w:eastAsia="Times New Roman" w:hAnsi="Times New Roman" w:cs="Times New Roman"/>
          <w:szCs w:val="24"/>
        </w:rPr>
        <w:t>: Within 60 days after the end of each tax year of the LLC, a copy of the LLC's state and federal income tax returns for the preceding tax year shall be mailed or otherwise provided to each Member of the LLC, together with any additional information and forms necessary for each Member to complete his or her individual state and federal income tax returns. If this LLC is classified as a partnership for income tax purposes, this additional information shall include a federal (and, if applicable, state) Form K-1 (Form 1065 - Partner's Share of Income, Credits, Deductions) or equivalent income tax reporting form. This additional information shall also include a financial report, which shall include a balance sheet and profit and loss statement for the prior tax year of the LLC. </w:t>
      </w:r>
    </w:p>
    <w:p w14:paraId="53030B0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(5) Bank Accounts</w:t>
      </w:r>
      <w:r w:rsidRPr="003805F0">
        <w:rPr>
          <w:rFonts w:ascii="Times New Roman" w:eastAsia="Times New Roman" w:hAnsi="Times New Roman" w:cs="Times New Roman"/>
          <w:szCs w:val="24"/>
        </w:rPr>
        <w:t>: The LLC shall designate one or more banks or other institutions for the deposit of the funds of the LLC, and shall establish savings, checking, investment and other such accounts as are reasonable and necessary for its business and investments. One or more Members of the LLC shall be designated with the consent of all Members to deposit and withdraw funds of the LLC, and to direct the investment of funds from, into</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and among such accounts. The funds of the LLC, however and wherever deposited or invested, shall not be commingled with the personal funds of any Members of the LLC. </w:t>
      </w:r>
    </w:p>
    <w:p w14:paraId="36CA9F1A" w14:textId="0106EB9A"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(6) Title to Assets</w:t>
      </w:r>
      <w:r w:rsidRPr="003805F0">
        <w:rPr>
          <w:rFonts w:ascii="Times New Roman" w:eastAsia="Times New Roman" w:hAnsi="Times New Roman" w:cs="Times New Roman"/>
          <w:szCs w:val="24"/>
        </w:rPr>
        <w:t>: All personal and real property of this LLC shall be held in the name of the LLC, not in the names of individual Members.</w:t>
      </w:r>
      <w:r>
        <w:rPr>
          <w:rFonts w:ascii="Times New Roman" w:eastAsia="Times New Roman" w:hAnsi="Times New Roman" w:cs="Times New Roman"/>
          <w:szCs w:val="24"/>
        </w:rPr>
        <w:br/>
      </w:r>
    </w:p>
    <w:p w14:paraId="16466B95" w14:textId="0189235A"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IV. CAPITAL PROVISIONS</w:t>
      </w:r>
      <w:r w:rsidRPr="003805F0">
        <w:rPr>
          <w:rFonts w:ascii="Times New Roman" w:eastAsia="Times New Roman" w:hAnsi="Times New Roman" w:cs="Times New Roman"/>
          <w:szCs w:val="24"/>
        </w:rPr>
        <w:t> </w:t>
      </w:r>
      <w:r>
        <w:rPr>
          <w:rFonts w:ascii="Times New Roman" w:eastAsia="Times New Roman" w:hAnsi="Times New Roman" w:cs="Times New Roman"/>
          <w:szCs w:val="24"/>
        </w:rPr>
        <w:br/>
      </w:r>
    </w:p>
    <w:p w14:paraId="269A036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IV.1) </w:t>
      </w:r>
      <w:r>
        <w:rPr>
          <w:rFonts w:ascii="Times New Roman" w:eastAsia="Times New Roman" w:hAnsi="Times New Roman" w:cs="Times New Roman"/>
          <w:szCs w:val="24"/>
          <w:shd w:val="clear" w:color="auto" w:fill="00FF00"/>
        </w:rPr>
        <w:t xml:space="preserve">In this section, </w:t>
      </w:r>
      <w:r w:rsidRPr="003805F0">
        <w:rPr>
          <w:rFonts w:ascii="Times New Roman" w:eastAsia="Times New Roman" w:hAnsi="Times New Roman" w:cs="Times New Roman"/>
          <w:szCs w:val="24"/>
          <w:shd w:val="clear" w:color="auto" w:fill="00FF00"/>
        </w:rPr>
        <w:t xml:space="preserve">make sure to include </w:t>
      </w:r>
      <w:r>
        <w:rPr>
          <w:rFonts w:ascii="Times New Roman" w:eastAsia="Times New Roman" w:hAnsi="Times New Roman" w:cs="Times New Roman"/>
          <w:bCs/>
          <w:i/>
          <w:iCs/>
          <w:szCs w:val="24"/>
          <w:shd w:val="clear" w:color="auto" w:fill="00FF00"/>
        </w:rPr>
        <w:t xml:space="preserve">all </w:t>
      </w:r>
      <w:r>
        <w:rPr>
          <w:rFonts w:ascii="Times New Roman" w:eastAsia="Times New Roman" w:hAnsi="Times New Roman" w:cs="Times New Roman"/>
          <w:bCs/>
          <w:iCs/>
          <w:szCs w:val="24"/>
          <w:shd w:val="clear" w:color="auto" w:fill="00FF00"/>
        </w:rPr>
        <w:t>capital</w:t>
      </w:r>
      <w:r w:rsidRPr="003805F0">
        <w:rPr>
          <w:rFonts w:ascii="Times New Roman" w:eastAsia="Times New Roman" w:hAnsi="Times New Roman" w:cs="Times New Roman"/>
          <w:szCs w:val="24"/>
          <w:shd w:val="clear" w:color="auto" w:fill="00FF00"/>
        </w:rPr>
        <w:t xml:space="preserve"> contributions</w:t>
      </w:r>
      <w:r>
        <w:rPr>
          <w:rFonts w:ascii="Times New Roman" w:eastAsia="Times New Roman" w:hAnsi="Times New Roman" w:cs="Times New Roman"/>
          <w:szCs w:val="24"/>
          <w:shd w:val="clear" w:color="auto" w:fill="00FF00"/>
        </w:rPr>
        <w:t xml:space="preserve"> made to your LLC</w:t>
      </w:r>
      <w:r w:rsidRPr="003805F0">
        <w:rPr>
          <w:rFonts w:ascii="Times New Roman" w:eastAsia="Times New Roman" w:hAnsi="Times New Roman" w:cs="Times New Roman"/>
          <w:szCs w:val="24"/>
          <w:shd w:val="clear" w:color="auto" w:fill="00FF00"/>
        </w:rPr>
        <w:t xml:space="preserve">. This includes all property, money, and services provided to the LLC. If you spend </w:t>
      </w:r>
      <w:r>
        <w:rPr>
          <w:rFonts w:ascii="Times New Roman" w:eastAsia="Times New Roman" w:hAnsi="Times New Roman" w:cs="Times New Roman"/>
          <w:szCs w:val="24"/>
          <w:shd w:val="clear" w:color="auto" w:fill="00FF00"/>
        </w:rPr>
        <w:t xml:space="preserve">10 </w:t>
      </w:r>
      <w:r w:rsidRPr="003805F0">
        <w:rPr>
          <w:rFonts w:ascii="Times New Roman" w:eastAsia="Times New Roman" w:hAnsi="Times New Roman" w:cs="Times New Roman"/>
          <w:szCs w:val="24"/>
          <w:shd w:val="clear" w:color="auto" w:fill="00FF00"/>
        </w:rPr>
        <w:t xml:space="preserve">hours reading this QuickStart Guide and you believe your labor is valued at $10/hour, you should create a time log and include that $100 as a Capital Contribution. Failing to contribute an appropriate amount of capital—known as “undercapitalization”—is one of the factors </w:t>
      </w:r>
      <w:r>
        <w:rPr>
          <w:rFonts w:ascii="Times New Roman" w:eastAsia="Times New Roman" w:hAnsi="Times New Roman" w:cs="Times New Roman"/>
          <w:szCs w:val="24"/>
          <w:shd w:val="clear" w:color="auto" w:fill="00FF00"/>
        </w:rPr>
        <w:t>taken into consideration by a court</w:t>
      </w:r>
      <w:r w:rsidRPr="003805F0">
        <w:rPr>
          <w:rFonts w:ascii="Times New Roman" w:eastAsia="Times New Roman" w:hAnsi="Times New Roman" w:cs="Times New Roman"/>
          <w:szCs w:val="24"/>
          <w:shd w:val="clear" w:color="auto" w:fill="00FF00"/>
        </w:rPr>
        <w:t xml:space="preserve"> when someone sues and wants to get around </w:t>
      </w:r>
      <w:r>
        <w:rPr>
          <w:rFonts w:ascii="Times New Roman" w:eastAsia="Times New Roman" w:hAnsi="Times New Roman" w:cs="Times New Roman"/>
          <w:szCs w:val="24"/>
          <w:shd w:val="clear" w:color="auto" w:fill="00FF00"/>
        </w:rPr>
        <w:t>an</w:t>
      </w:r>
      <w:r w:rsidRPr="003805F0">
        <w:rPr>
          <w:rFonts w:ascii="Times New Roman" w:eastAsia="Times New Roman" w:hAnsi="Times New Roman" w:cs="Times New Roman"/>
          <w:szCs w:val="24"/>
          <w:shd w:val="clear" w:color="auto" w:fill="00FF00"/>
        </w:rPr>
        <w:t xml:space="preserve"> LLC’s liability shield.</w:t>
      </w:r>
      <w:r w:rsidRPr="003805F0">
        <w:rPr>
          <w:rFonts w:ascii="Times New Roman" w:eastAsia="Times New Roman" w:hAnsi="Times New Roman" w:cs="Times New Roman"/>
          <w:szCs w:val="24"/>
        </w:rPr>
        <w:t> </w:t>
      </w:r>
    </w:p>
    <w:p w14:paraId="7D80685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Also, if you choose to make all Members equal partners</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as discussed above in the notes for Section II.4, make sure the percentages </w:t>
      </w:r>
      <w:r>
        <w:rPr>
          <w:rFonts w:ascii="Times New Roman" w:eastAsia="Times New Roman" w:hAnsi="Times New Roman" w:cs="Times New Roman"/>
          <w:szCs w:val="24"/>
          <w:shd w:val="clear" w:color="auto" w:fill="00FF00"/>
        </w:rPr>
        <w:t xml:space="preserve">listed here in Section IV.1 </w:t>
      </w:r>
      <w:r w:rsidRPr="003805F0">
        <w:rPr>
          <w:rFonts w:ascii="Times New Roman" w:eastAsia="Times New Roman" w:hAnsi="Times New Roman" w:cs="Times New Roman"/>
          <w:szCs w:val="24"/>
          <w:shd w:val="clear" w:color="auto" w:fill="00FF00"/>
        </w:rPr>
        <w:t xml:space="preserve">reflect </w:t>
      </w:r>
      <w:r>
        <w:rPr>
          <w:rFonts w:ascii="Times New Roman" w:eastAsia="Times New Roman" w:hAnsi="Times New Roman" w:cs="Times New Roman"/>
          <w:szCs w:val="24"/>
          <w:shd w:val="clear" w:color="auto" w:fill="00FF00"/>
        </w:rPr>
        <w:t>this</w:t>
      </w:r>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List here</w:t>
      </w:r>
      <w:r w:rsidRPr="003805F0">
        <w:rPr>
          <w:rFonts w:ascii="Times New Roman" w:eastAsia="Times New Roman" w:hAnsi="Times New Roman" w:cs="Times New Roman"/>
          <w:szCs w:val="24"/>
          <w:shd w:val="clear" w:color="auto" w:fill="00FF00"/>
        </w:rPr>
        <w:t xml:space="preserve"> what each Member is contributing.]</w:t>
      </w:r>
      <w:r w:rsidRPr="003805F0">
        <w:rPr>
          <w:rFonts w:ascii="Times New Roman" w:eastAsia="Times New Roman" w:hAnsi="Times New Roman" w:cs="Times New Roman"/>
          <w:szCs w:val="24"/>
        </w:rPr>
        <w:t>  </w:t>
      </w:r>
    </w:p>
    <w:p w14:paraId="422EE197" w14:textId="051DF43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Capital Contributions by Members</w:t>
      </w:r>
      <w:r w:rsidRPr="003805F0">
        <w:rPr>
          <w:rFonts w:ascii="Times New Roman" w:eastAsia="Times New Roman" w:hAnsi="Times New Roman" w:cs="Times New Roman"/>
          <w:szCs w:val="24"/>
        </w:rPr>
        <w:t>: Members shall make the following contributions of cash, property</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services as shown next to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s name below. Unless otherwise noted, cash and property described below shall be paid or delivered to the LLC on or by </w:t>
      </w:r>
      <w:r w:rsidRPr="003805F0">
        <w:rPr>
          <w:rFonts w:ascii="Times New Roman" w:eastAsia="Times New Roman" w:hAnsi="Times New Roman" w:cs="Times New Roman"/>
          <w:szCs w:val="24"/>
          <w:shd w:val="clear" w:color="auto" w:fill="FFFF00"/>
        </w:rPr>
        <w:t>[DATE#/#/#]</w:t>
      </w:r>
      <w:r w:rsidRPr="003805F0">
        <w:rPr>
          <w:rFonts w:ascii="Times New Roman" w:eastAsia="Times New Roman" w:hAnsi="Times New Roman" w:cs="Times New Roman"/>
          <w:szCs w:val="24"/>
        </w:rPr>
        <w:t>. The fair market values of items of property or services as agreed between the LLC and the contributing Member are also shown below. The percentage interest in the LLC that each Member shall receive in return for his or her capital contribution is indicated for each Member.</w:t>
      </w:r>
      <w:r>
        <w:rPr>
          <w:rFonts w:ascii="Times New Roman" w:eastAsia="Times New Roman" w:hAnsi="Times New Roman" w:cs="Times New Roman"/>
          <w:szCs w:val="24"/>
        </w:rPr>
        <w:br/>
      </w:r>
      <w:r w:rsidRPr="003805F0">
        <w:rPr>
          <w:rFonts w:ascii="Times New Roman" w:eastAsia="Times New Roman" w:hAnsi="Times New Roman" w:cs="Times New Roman"/>
          <w:szCs w:val="24"/>
        </w:rPr>
        <w:t> </w:t>
      </w:r>
    </w:p>
    <w:p w14:paraId="1B91229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u w:val="single"/>
        </w:rPr>
        <w:t>NAME &amp; ADDRESS</w:t>
      </w:r>
      <w:r w:rsidRPr="003805F0">
        <w:rPr>
          <w:rFonts w:ascii="Times New Roman" w:eastAsia="Times New Roman" w:hAnsi="Times New Roman" w:cs="Times New Roman"/>
          <w:szCs w:val="24"/>
        </w:rPr>
        <w:t xml:space="preserve"> </w:t>
      </w:r>
      <w:r w:rsidRPr="003805F0">
        <w:rPr>
          <w:rFonts w:ascii="Calibri" w:eastAsia="Times New Roman" w:hAnsi="Calibri" w:cs="Calibri"/>
          <w:szCs w:val="24"/>
        </w:rPr>
        <w:tab/>
      </w:r>
      <w:r w:rsidRPr="003805F0">
        <w:rPr>
          <w:rFonts w:ascii="Calibri" w:eastAsia="Times New Roman" w:hAnsi="Calibri" w:cs="Calibri"/>
          <w:sz w:val="20"/>
          <w:szCs w:val="20"/>
        </w:rPr>
        <w:tab/>
      </w:r>
      <w:r w:rsidRPr="003805F0">
        <w:rPr>
          <w:rFonts w:ascii="Times New Roman" w:eastAsia="Times New Roman" w:hAnsi="Times New Roman" w:cs="Times New Roman"/>
          <w:b/>
          <w:bCs/>
          <w:szCs w:val="24"/>
          <w:u w:val="single"/>
        </w:rPr>
        <w:t>CONTRIBUTION</w:t>
      </w:r>
      <w:r w:rsidRPr="003805F0">
        <w:rPr>
          <w:rFonts w:ascii="Times New Roman" w:eastAsia="Times New Roman" w:hAnsi="Times New Roman" w:cs="Times New Roman"/>
          <w:szCs w:val="24"/>
        </w:rPr>
        <w:t xml:space="preserve"> </w:t>
      </w:r>
      <w:r w:rsidRPr="003805F0">
        <w:rPr>
          <w:rFonts w:ascii="Calibri" w:eastAsia="Times New Roman" w:hAnsi="Calibri" w:cs="Calibri"/>
          <w:szCs w:val="24"/>
        </w:rPr>
        <w:tab/>
      </w:r>
      <w:r w:rsidRPr="003805F0">
        <w:rPr>
          <w:rFonts w:ascii="Calibri" w:eastAsia="Times New Roman" w:hAnsi="Calibri" w:cs="Calibri"/>
          <w:sz w:val="20"/>
          <w:szCs w:val="20"/>
        </w:rPr>
        <w:tab/>
      </w:r>
      <w:r w:rsidRPr="003805F0">
        <w:rPr>
          <w:rFonts w:ascii="Times New Roman" w:eastAsia="Times New Roman" w:hAnsi="Times New Roman" w:cs="Times New Roman"/>
          <w:b/>
          <w:bCs/>
          <w:szCs w:val="24"/>
          <w:u w:val="single"/>
        </w:rPr>
        <w:t>% INTEREST IN LLC</w:t>
      </w:r>
      <w:r w:rsidRPr="003805F0">
        <w:rPr>
          <w:rFonts w:ascii="Times New Roman" w:eastAsia="Times New Roman" w:hAnsi="Times New Roman" w:cs="Times New Roman"/>
          <w:szCs w:val="24"/>
        </w:rPr>
        <w:t> </w:t>
      </w:r>
    </w:p>
    <w:p w14:paraId="29E7DDC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FFFF00"/>
        </w:rPr>
        <w:t xml:space="preserve">[MEMBER NAME] </w:t>
      </w:r>
      <w:r w:rsidRPr="003805F0">
        <w:rPr>
          <w:rFonts w:ascii="Calibri" w:eastAsia="Times New Roman" w:hAnsi="Calibri" w:cs="Calibri"/>
          <w:szCs w:val="24"/>
        </w:rPr>
        <w:tab/>
      </w:r>
      <w:r w:rsidRPr="003805F0">
        <w:rPr>
          <w:rFonts w:ascii="Calibri" w:eastAsia="Times New Roman" w:hAnsi="Calibri" w:cs="Calibri"/>
          <w:sz w:val="20"/>
          <w:szCs w:val="20"/>
        </w:rPr>
        <w:tab/>
      </w:r>
      <w:r w:rsidRPr="003805F0">
        <w:rPr>
          <w:rFonts w:ascii="Calibri" w:eastAsia="Times New Roman" w:hAnsi="Calibri" w:cs="Calibri"/>
          <w:sz w:val="20"/>
          <w:szCs w:val="20"/>
        </w:rPr>
        <w:tab/>
      </w:r>
      <w:r w:rsidRPr="003805F0">
        <w:rPr>
          <w:rFonts w:ascii="Times New Roman" w:eastAsia="Times New Roman" w:hAnsi="Times New Roman" w:cs="Times New Roman"/>
          <w:szCs w:val="24"/>
          <w:shd w:val="clear" w:color="auto" w:fill="FFFF00"/>
        </w:rPr>
        <w:t xml:space="preserve">[AMOUNT] </w:t>
      </w:r>
      <w:r w:rsidRPr="003805F0">
        <w:rPr>
          <w:rFonts w:ascii="Calibri" w:eastAsia="Times New Roman" w:hAnsi="Calibri" w:cs="Calibri"/>
          <w:szCs w:val="24"/>
        </w:rPr>
        <w:tab/>
      </w:r>
      <w:r w:rsidRPr="003805F0">
        <w:rPr>
          <w:rFonts w:ascii="Calibri" w:eastAsia="Times New Roman" w:hAnsi="Calibri" w:cs="Calibri"/>
          <w:sz w:val="20"/>
          <w:szCs w:val="20"/>
        </w:rPr>
        <w:tab/>
      </w:r>
      <w:r w:rsidRPr="003805F0">
        <w:rPr>
          <w:rFonts w:ascii="Calibri" w:eastAsia="Times New Roman" w:hAnsi="Calibri" w:cs="Calibri"/>
          <w:sz w:val="20"/>
          <w:szCs w:val="20"/>
        </w:rPr>
        <w:tab/>
      </w:r>
      <w:r w:rsidRPr="003805F0">
        <w:rPr>
          <w:rFonts w:ascii="Times New Roman" w:eastAsia="Times New Roman" w:hAnsi="Times New Roman" w:cs="Times New Roman"/>
          <w:szCs w:val="24"/>
          <w:shd w:val="clear" w:color="auto" w:fill="FFFF00"/>
        </w:rPr>
        <w:t>100%</w:t>
      </w:r>
      <w:r w:rsidRPr="003805F0">
        <w:rPr>
          <w:rFonts w:ascii="Times New Roman" w:eastAsia="Times New Roman" w:hAnsi="Times New Roman" w:cs="Times New Roman"/>
          <w:szCs w:val="24"/>
        </w:rPr>
        <w:t> </w:t>
      </w:r>
    </w:p>
    <w:p w14:paraId="3F350C77"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FFFF00"/>
        </w:rPr>
        <w:t>[STREET ADDRESS]</w:t>
      </w:r>
      <w:r w:rsidRPr="003805F0">
        <w:rPr>
          <w:rFonts w:ascii="Times New Roman" w:eastAsia="Times New Roman" w:hAnsi="Times New Roman" w:cs="Times New Roman"/>
          <w:szCs w:val="24"/>
        </w:rPr>
        <w:t> </w:t>
      </w:r>
    </w:p>
    <w:p w14:paraId="712C08E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FFFF00"/>
        </w:rPr>
        <w:t>[CITY/STATE/ZIP]</w:t>
      </w:r>
      <w:r w:rsidRPr="003805F0">
        <w:rPr>
          <w:rFonts w:ascii="Times New Roman" w:eastAsia="Times New Roman" w:hAnsi="Times New Roman" w:cs="Times New Roman"/>
          <w:szCs w:val="24"/>
        </w:rPr>
        <w:t> </w:t>
      </w:r>
    </w:p>
    <w:p w14:paraId="415E26F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54098940"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IV.2) There will be times when you need Members to contribute </w:t>
      </w:r>
      <w:r>
        <w:rPr>
          <w:rFonts w:ascii="Times New Roman" w:eastAsia="Times New Roman" w:hAnsi="Times New Roman" w:cs="Times New Roman"/>
          <w:szCs w:val="24"/>
          <w:shd w:val="clear" w:color="auto" w:fill="00FF00"/>
        </w:rPr>
        <w:t xml:space="preserve">additional capital beyond what they have already contributed. </w:t>
      </w:r>
      <w:r w:rsidRPr="003805F0">
        <w:rPr>
          <w:rFonts w:ascii="Times New Roman" w:eastAsia="Times New Roman" w:hAnsi="Times New Roman" w:cs="Times New Roman"/>
          <w:szCs w:val="24"/>
          <w:shd w:val="clear" w:color="auto" w:fill="00FF00"/>
        </w:rPr>
        <w:t xml:space="preserve">This provision authorizes you to </w:t>
      </w:r>
      <w:r>
        <w:rPr>
          <w:rFonts w:ascii="Times New Roman" w:eastAsia="Times New Roman" w:hAnsi="Times New Roman" w:cs="Times New Roman"/>
          <w:szCs w:val="24"/>
          <w:shd w:val="clear" w:color="auto" w:fill="00FF00"/>
        </w:rPr>
        <w:t>make that requirement</w:t>
      </w:r>
      <w:r w:rsidRPr="003805F0">
        <w:rPr>
          <w:rFonts w:ascii="Times New Roman" w:eastAsia="Times New Roman" w:hAnsi="Times New Roman" w:cs="Times New Roman"/>
          <w:szCs w:val="24"/>
          <w:shd w:val="clear" w:color="auto" w:fill="00FF00"/>
        </w:rPr>
        <w:t xml:space="preserve">. Absent such a provision, some states do not give the LLC power to </w:t>
      </w:r>
      <w:r w:rsidRPr="003805F0">
        <w:rPr>
          <w:rFonts w:ascii="Times New Roman" w:eastAsia="Times New Roman" w:hAnsi="Times New Roman" w:cs="Times New Roman"/>
          <w:i/>
          <w:iCs/>
          <w:szCs w:val="24"/>
          <w:shd w:val="clear" w:color="auto" w:fill="00FF00"/>
        </w:rPr>
        <w:t>require</w:t>
      </w:r>
      <w:r w:rsidRPr="003805F0">
        <w:rPr>
          <w:rFonts w:ascii="Times New Roman" w:eastAsia="Times New Roman" w:hAnsi="Times New Roman" w:cs="Times New Roman"/>
          <w:szCs w:val="24"/>
          <w:shd w:val="clear" w:color="auto" w:fill="00FF00"/>
        </w:rPr>
        <w:t xml:space="preserve"> additional contributions.]</w:t>
      </w:r>
      <w:r w:rsidRPr="003805F0">
        <w:rPr>
          <w:rFonts w:ascii="Times New Roman" w:eastAsia="Times New Roman" w:hAnsi="Times New Roman" w:cs="Times New Roman"/>
          <w:szCs w:val="24"/>
        </w:rPr>
        <w:t> </w:t>
      </w:r>
    </w:p>
    <w:p w14:paraId="0CE34CF2"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(2) Additional Contributions by Members</w:t>
      </w:r>
      <w:r w:rsidRPr="003805F0">
        <w:rPr>
          <w:rFonts w:ascii="Times New Roman" w:eastAsia="Times New Roman" w:hAnsi="Times New Roman" w:cs="Times New Roman"/>
          <w:szCs w:val="24"/>
        </w:rPr>
        <w:t xml:space="preserve">: The Members may agree, from time to time by unanimous vote, to require the payment of additional capital contributions by the Members, on or by a mutually </w:t>
      </w:r>
      <w:r>
        <w:rPr>
          <w:rFonts w:ascii="Times New Roman" w:eastAsia="Times New Roman" w:hAnsi="Times New Roman" w:cs="Times New Roman"/>
          <w:szCs w:val="24"/>
        </w:rPr>
        <w:t>agreed-on</w:t>
      </w:r>
      <w:r w:rsidRPr="003805F0">
        <w:rPr>
          <w:rFonts w:ascii="Times New Roman" w:eastAsia="Times New Roman" w:hAnsi="Times New Roman" w:cs="Times New Roman"/>
          <w:szCs w:val="24"/>
        </w:rPr>
        <w:t xml:space="preserve"> date. </w:t>
      </w:r>
    </w:p>
    <w:p w14:paraId="070B9A9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(3) Failure to Make Contributions</w:t>
      </w:r>
      <w:r w:rsidRPr="003805F0">
        <w:rPr>
          <w:rFonts w:ascii="Times New Roman" w:eastAsia="Times New Roman" w:hAnsi="Times New Roman" w:cs="Times New Roman"/>
          <w:szCs w:val="24"/>
        </w:rPr>
        <w:t>: If a Member fails to make a required capital contribution within the time agreed for a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s contribution, the remaining Members may, by unanimous vote, agree to reschedule the time for payment of the capital contribution by the late-paying Member, setting any additional repayment terms, such as a late payment penalty, rate of interest to be applied to the unpaid balance, or other monetary amount to be paid by the delinquent Member, as the remaining Members decide. Alternatively, the remaining Members </w:t>
      </w:r>
      <w:r w:rsidRPr="003805F0">
        <w:rPr>
          <w:rFonts w:ascii="Times New Roman" w:eastAsia="Times New Roman" w:hAnsi="Times New Roman" w:cs="Times New Roman"/>
          <w:szCs w:val="24"/>
        </w:rPr>
        <w:lastRenderedPageBreak/>
        <w:t>may, by unanimous vote, agree to cancel the Membership of the delinquent Member, provided any prior partial payments of capital made by the delinquent Member are refunded promptly by the LLC to the Member after the decision is made to terminate the Membership of the delinquent Member. </w:t>
      </w:r>
    </w:p>
    <w:p w14:paraId="6336289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(4) No Interest on Capital Contributions</w:t>
      </w:r>
      <w:r w:rsidRPr="003805F0">
        <w:rPr>
          <w:rFonts w:ascii="Times New Roman" w:eastAsia="Times New Roman" w:hAnsi="Times New Roman" w:cs="Times New Roman"/>
          <w:szCs w:val="24"/>
        </w:rPr>
        <w:t>: No interest shall be paid on funds or property contributed as capital to this LLC, or on funds reflected in the capital accounts of the Members. </w:t>
      </w:r>
    </w:p>
    <w:p w14:paraId="2FBFCFE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(5) Capital Account Bookkeeping</w:t>
      </w:r>
      <w:r w:rsidRPr="003805F0">
        <w:rPr>
          <w:rFonts w:ascii="Times New Roman" w:eastAsia="Times New Roman" w:hAnsi="Times New Roman" w:cs="Times New Roman"/>
          <w:szCs w:val="24"/>
        </w:rPr>
        <w:t>: A capital account shall be set up and maintained on the books of the LLC for each Member. It shall reflect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capital contribution to the LLC, increased by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share of profits in the LLC, decreased by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share of losses and expenses of the LLC, and adjusted as required in accordance with applicable provisions of the Internal Revenue Code and corresponding income tax regulations. </w:t>
      </w:r>
    </w:p>
    <w:p w14:paraId="6C975004"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(6) Consent to Capital Contribution Withdrawals and Distributions</w:t>
      </w:r>
      <w:r w:rsidRPr="003805F0">
        <w:rPr>
          <w:rFonts w:ascii="Times New Roman" w:eastAsia="Times New Roman" w:hAnsi="Times New Roman" w:cs="Times New Roman"/>
          <w:szCs w:val="24"/>
        </w:rPr>
        <w:t>: Members shall not be allowed to withdraw any part of their capital contributions or to receive distributions, whether in property or cash, except as otherwise allowed by this Agreement and, in any case, only if such withdrawal is made with the written consent of all Members. </w:t>
      </w:r>
    </w:p>
    <w:p w14:paraId="03E5A2C4"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(7) Allocations of Profits and Losses</w:t>
      </w:r>
      <w:r w:rsidRPr="003805F0">
        <w:rPr>
          <w:rFonts w:ascii="Times New Roman" w:eastAsia="Times New Roman" w:hAnsi="Times New Roman" w:cs="Times New Roman"/>
          <w:szCs w:val="24"/>
        </w:rPr>
        <w:t>: No Member shall be given priority or preference with respect to other Members in obtaining a return of capital contributions, distributions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allocations of the income, gains, losses, deductions, credits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other items of the LLC. The profits and losses of the LLC, and all items of its income, gain, loss, deduction</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and credit shall be allocated to Members according to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percentage interest in this LLC. </w:t>
      </w:r>
    </w:p>
    <w:p w14:paraId="1BA1EFAE"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(8) Allocation and Distribution of Cash to Members</w:t>
      </w:r>
      <w:r w:rsidRPr="003805F0">
        <w:rPr>
          <w:rFonts w:ascii="Times New Roman" w:eastAsia="Times New Roman" w:hAnsi="Times New Roman" w:cs="Times New Roman"/>
          <w:szCs w:val="24"/>
        </w:rPr>
        <w:t>: Cash from LLC business operations, as well as cash from a sale or other disposition of LLC capital assets, may be distributed from time to time to Members in accordance with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percentage interest in the LLC, as may be decided by all the Members. </w:t>
      </w:r>
    </w:p>
    <w:p w14:paraId="2E749BB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(9) Allocation of Noncash Distributions</w:t>
      </w:r>
      <w:r w:rsidRPr="003805F0">
        <w:rPr>
          <w:rFonts w:ascii="Times New Roman" w:eastAsia="Times New Roman" w:hAnsi="Times New Roman" w:cs="Times New Roman"/>
          <w:szCs w:val="24"/>
        </w:rPr>
        <w:t>: If proceeds consist of property other than cash, the Members shall decide the value of the property and allocate such value among the Members in accordance with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percentage interest in the LLC. If such noncash proceeds are later reduced to cash, such cash may be distributed among the Members as otherwise provided in this agreement. </w:t>
      </w:r>
    </w:p>
    <w:p w14:paraId="4A86631E" w14:textId="3963A88D"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(10) Allocation and Distribution of Liquidation Proceeds</w:t>
      </w:r>
      <w:r w:rsidRPr="003805F0">
        <w:rPr>
          <w:rFonts w:ascii="Times New Roman" w:eastAsia="Times New Roman" w:hAnsi="Times New Roman" w:cs="Times New Roman"/>
          <w:szCs w:val="24"/>
        </w:rPr>
        <w:t>: Regardless of any other provision in this Agreement, if there is a distribution in liquidation of this LLC, or when any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interest is liquidated, all items of income and loss shall be allocated to the Members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capital accounts, and all appropriate credits and deductions shall then be made to these capital accounts before any final distribution is made. A final distribution shall be made to Members only to the extent of, and in proportion to, any positive balance in each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capital account.</w:t>
      </w:r>
      <w:r>
        <w:rPr>
          <w:rFonts w:ascii="Times New Roman" w:eastAsia="Times New Roman" w:hAnsi="Times New Roman" w:cs="Times New Roman"/>
          <w:szCs w:val="24"/>
        </w:rPr>
        <w:br/>
      </w:r>
    </w:p>
    <w:p w14:paraId="2095531D" w14:textId="3F4604A3"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V. MEMBERSHIP WITHDRAWAL AND TRANSFER PROVISIONS</w:t>
      </w:r>
      <w:r w:rsidRPr="003805F0">
        <w:rPr>
          <w:rFonts w:ascii="Times New Roman" w:eastAsia="Times New Roman" w:hAnsi="Times New Roman" w:cs="Times New Roman"/>
          <w:szCs w:val="24"/>
        </w:rPr>
        <w:t> </w:t>
      </w:r>
      <w:r>
        <w:rPr>
          <w:rFonts w:ascii="Times New Roman" w:eastAsia="Times New Roman" w:hAnsi="Times New Roman" w:cs="Times New Roman"/>
          <w:szCs w:val="24"/>
        </w:rPr>
        <w:br/>
      </w:r>
    </w:p>
    <w:p w14:paraId="1BA23184"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V.1) Absent some kind of mechanism for removal, some states require </w:t>
      </w:r>
      <w:r>
        <w:rPr>
          <w:rFonts w:ascii="Times New Roman" w:eastAsia="Times New Roman" w:hAnsi="Times New Roman" w:cs="Times New Roman"/>
          <w:szCs w:val="24"/>
          <w:shd w:val="clear" w:color="auto" w:fill="00FF00"/>
        </w:rPr>
        <w:t>that an</w:t>
      </w:r>
      <w:r w:rsidRPr="003805F0">
        <w:rPr>
          <w:rFonts w:ascii="Times New Roman" w:eastAsia="Times New Roman" w:hAnsi="Times New Roman" w:cs="Times New Roman"/>
          <w:szCs w:val="24"/>
          <w:shd w:val="clear" w:color="auto" w:fill="00FF00"/>
        </w:rPr>
        <w:t xml:space="preserve"> LLC be dissolved </w:t>
      </w:r>
      <w:r>
        <w:rPr>
          <w:rFonts w:ascii="Times New Roman" w:eastAsia="Times New Roman" w:hAnsi="Times New Roman" w:cs="Times New Roman"/>
          <w:szCs w:val="24"/>
          <w:shd w:val="clear" w:color="auto" w:fill="00FF00"/>
        </w:rPr>
        <w:t xml:space="preserve">before </w:t>
      </w:r>
      <w:r w:rsidRPr="003805F0">
        <w:rPr>
          <w:rFonts w:ascii="Times New Roman" w:eastAsia="Times New Roman" w:hAnsi="Times New Roman" w:cs="Times New Roman"/>
          <w:szCs w:val="24"/>
          <w:shd w:val="clear" w:color="auto" w:fill="00FF00"/>
        </w:rPr>
        <w:t xml:space="preserve">a </w:t>
      </w:r>
      <w:proofErr w:type="gramStart"/>
      <w:r w:rsidRPr="003805F0">
        <w:rPr>
          <w:rFonts w:ascii="Times New Roman" w:eastAsia="Times New Roman" w:hAnsi="Times New Roman" w:cs="Times New Roman"/>
          <w:szCs w:val="24"/>
          <w:shd w:val="clear" w:color="auto" w:fill="00FF00"/>
        </w:rPr>
        <w:t>Member</w:t>
      </w:r>
      <w:proofErr w:type="gramEnd"/>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 xml:space="preserve">can withdraw from membership. </w:t>
      </w:r>
      <w:r w:rsidRPr="003805F0">
        <w:rPr>
          <w:rFonts w:ascii="Times New Roman" w:eastAsia="Times New Roman" w:hAnsi="Times New Roman" w:cs="Times New Roman"/>
          <w:szCs w:val="24"/>
          <w:shd w:val="clear" w:color="auto" w:fill="00FF00"/>
        </w:rPr>
        <w:t xml:space="preserve">List </w:t>
      </w:r>
      <w:r>
        <w:rPr>
          <w:rFonts w:ascii="Times New Roman" w:eastAsia="Times New Roman" w:hAnsi="Times New Roman" w:cs="Times New Roman"/>
          <w:szCs w:val="24"/>
          <w:shd w:val="clear" w:color="auto" w:fill="00FF00"/>
        </w:rPr>
        <w:t>your preferred</w:t>
      </w:r>
      <w:r w:rsidRPr="003805F0">
        <w:rPr>
          <w:rFonts w:ascii="Times New Roman" w:eastAsia="Times New Roman" w:hAnsi="Times New Roman" w:cs="Times New Roman"/>
          <w:szCs w:val="24"/>
          <w:shd w:val="clear" w:color="auto" w:fill="00FF00"/>
        </w:rPr>
        <w:t xml:space="preserve"> number </w:t>
      </w:r>
      <w:r>
        <w:rPr>
          <w:rFonts w:ascii="Times New Roman" w:eastAsia="Times New Roman" w:hAnsi="Times New Roman" w:cs="Times New Roman"/>
          <w:szCs w:val="24"/>
          <w:shd w:val="clear" w:color="auto" w:fill="00FF00"/>
        </w:rPr>
        <w:t xml:space="preserve">of days here </w:t>
      </w:r>
      <w:r w:rsidRPr="003805F0">
        <w:rPr>
          <w:rFonts w:ascii="Times New Roman" w:eastAsia="Times New Roman" w:hAnsi="Times New Roman" w:cs="Times New Roman"/>
          <w:szCs w:val="24"/>
          <w:shd w:val="clear" w:color="auto" w:fill="00FF00"/>
        </w:rPr>
        <w:t xml:space="preserve">and spell out the number </w:t>
      </w:r>
      <w:r>
        <w:rPr>
          <w:rFonts w:ascii="Times New Roman" w:eastAsia="Times New Roman" w:hAnsi="Times New Roman" w:cs="Times New Roman"/>
          <w:szCs w:val="24"/>
          <w:shd w:val="clear" w:color="auto" w:fill="00FF00"/>
        </w:rPr>
        <w:t>immediately afterward</w:t>
      </w:r>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A</w:t>
      </w:r>
      <w:r w:rsidRPr="003805F0">
        <w:rPr>
          <w:rFonts w:ascii="Times New Roman" w:eastAsia="Times New Roman" w:hAnsi="Times New Roman" w:cs="Times New Roman"/>
          <w:szCs w:val="24"/>
          <w:shd w:val="clear" w:color="auto" w:fill="00FF00"/>
        </w:rPr>
        <w:t xml:space="preserve">sk yourself how much notice you would want </w:t>
      </w:r>
      <w:r>
        <w:rPr>
          <w:rFonts w:ascii="Times New Roman" w:eastAsia="Times New Roman" w:hAnsi="Times New Roman" w:cs="Times New Roman"/>
          <w:szCs w:val="24"/>
          <w:shd w:val="clear" w:color="auto" w:fill="00FF00"/>
        </w:rPr>
        <w:t xml:space="preserve">to receive </w:t>
      </w:r>
      <w:r w:rsidRPr="003805F0">
        <w:rPr>
          <w:rFonts w:ascii="Times New Roman" w:eastAsia="Times New Roman" w:hAnsi="Times New Roman" w:cs="Times New Roman"/>
          <w:szCs w:val="24"/>
          <w:shd w:val="clear" w:color="auto" w:fill="00FF00"/>
        </w:rPr>
        <w:t xml:space="preserve">if one of your business partners </w:t>
      </w:r>
      <w:r>
        <w:rPr>
          <w:rFonts w:ascii="Times New Roman" w:eastAsia="Times New Roman" w:hAnsi="Times New Roman" w:cs="Times New Roman"/>
          <w:szCs w:val="24"/>
          <w:shd w:val="clear" w:color="auto" w:fill="00FF00"/>
        </w:rPr>
        <w:t>decided</w:t>
      </w:r>
      <w:r w:rsidRPr="003805F0">
        <w:rPr>
          <w:rFonts w:ascii="Times New Roman" w:eastAsia="Times New Roman" w:hAnsi="Times New Roman" w:cs="Times New Roman"/>
          <w:szCs w:val="24"/>
          <w:shd w:val="clear" w:color="auto" w:fill="00FF00"/>
        </w:rPr>
        <w:t xml:space="preserve"> to walk away.]</w:t>
      </w:r>
      <w:r w:rsidRPr="003805F0">
        <w:rPr>
          <w:rFonts w:ascii="Times New Roman" w:eastAsia="Times New Roman" w:hAnsi="Times New Roman" w:cs="Times New Roman"/>
          <w:szCs w:val="24"/>
        </w:rPr>
        <w:t>  </w:t>
      </w:r>
    </w:p>
    <w:p w14:paraId="38524E5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Withdrawal of Members</w:t>
      </w:r>
      <w:r w:rsidRPr="003805F0">
        <w:rPr>
          <w:rFonts w:ascii="Times New Roman" w:eastAsia="Times New Roman" w:hAnsi="Times New Roman" w:cs="Times New Roman"/>
          <w:szCs w:val="24"/>
        </w:rPr>
        <w:t>: A Member may withdraw from this LLC by giving</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 xml:space="preserve">written notice to all other Members </w:t>
      </w:r>
      <w:r w:rsidRPr="003805F0">
        <w:rPr>
          <w:rFonts w:ascii="Times New Roman" w:eastAsia="Times New Roman" w:hAnsi="Times New Roman" w:cs="Times New Roman"/>
          <w:szCs w:val="24"/>
          <w:shd w:val="clear" w:color="auto" w:fill="FFFF00"/>
        </w:rPr>
        <w:t>at least [2 - NUMBER] ([two - NUMBER WRITTEN OUT]) days</w:t>
      </w:r>
      <w:r w:rsidRPr="003805F0">
        <w:rPr>
          <w:rFonts w:ascii="Times New Roman" w:eastAsia="Times New Roman" w:hAnsi="Times New Roman" w:cs="Times New Roman"/>
          <w:szCs w:val="24"/>
        </w:rPr>
        <w:t xml:space="preserve"> before the date the</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withdrawal is to be effective. </w:t>
      </w:r>
    </w:p>
    <w:p w14:paraId="48948B6A"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V.2) This is important. Chances are, you don’t want to go into business with just anyone. You also don’t want a bank or some other entity to own part of your business. Absent a paragraph like this one, you risk other Members selling, giving, or otherwise transferring their ownership to someone else without your </w:t>
      </w:r>
      <w:r>
        <w:rPr>
          <w:rFonts w:ascii="Times New Roman" w:eastAsia="Times New Roman" w:hAnsi="Times New Roman" w:cs="Times New Roman"/>
          <w:szCs w:val="24"/>
          <w:shd w:val="clear" w:color="auto" w:fill="00FF00"/>
        </w:rPr>
        <w:t>agreement</w:t>
      </w:r>
      <w:r w:rsidRPr="003805F0">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rPr>
        <w:t> </w:t>
      </w:r>
    </w:p>
    <w:p w14:paraId="50625F2C" w14:textId="77777777" w:rsidR="00CC65B8" w:rsidRDefault="00CC65B8" w:rsidP="00CC65B8">
      <w:pPr>
        <w:textAlignment w:val="baseline"/>
        <w:rPr>
          <w:rFonts w:ascii="Times New Roman" w:eastAsia="Times New Roman" w:hAnsi="Times New Roman" w:cs="Times New Roman"/>
          <w:szCs w:val="24"/>
        </w:rPr>
      </w:pPr>
      <w:r w:rsidRPr="003805F0">
        <w:rPr>
          <w:rFonts w:ascii="Times New Roman" w:eastAsia="Times New Roman" w:hAnsi="Times New Roman" w:cs="Times New Roman"/>
          <w:szCs w:val="24"/>
          <w:u w:val="single"/>
        </w:rPr>
        <w:t>(2) Restrictions on the Transfer of Membership</w:t>
      </w:r>
      <w:r w:rsidRPr="003805F0">
        <w:rPr>
          <w:rFonts w:ascii="Times New Roman" w:eastAsia="Times New Roman" w:hAnsi="Times New Roman" w:cs="Times New Roman"/>
          <w:szCs w:val="24"/>
        </w:rPr>
        <w:t>: A Member shall not transfer his</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or her Membership in the LLC unless all non-transferring Members in the LLC first</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agree to approve the admission of the transferee into this LLC. Further, no Member</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 xml:space="preserve">may encumber a part or </w:t>
      </w:r>
      <w:proofErr w:type="gramStart"/>
      <w:r w:rsidRPr="003805F0">
        <w:rPr>
          <w:rFonts w:ascii="Times New Roman" w:eastAsia="Times New Roman" w:hAnsi="Times New Roman" w:cs="Times New Roman"/>
          <w:szCs w:val="24"/>
        </w:rPr>
        <w:t>all of</w:t>
      </w:r>
      <w:proofErr w:type="gramEnd"/>
      <w:r w:rsidRPr="003805F0">
        <w:rPr>
          <w:rFonts w:ascii="Times New Roman" w:eastAsia="Times New Roman" w:hAnsi="Times New Roman" w:cs="Times New Roman"/>
          <w:szCs w:val="24"/>
        </w:rPr>
        <w:t xml:space="preserve"> his or her Membership in the LLC by mortgage, pledge,</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granting of a security interest, lien</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otherwise, unless the encumbrance has first</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 xml:space="preserve">been approved in </w:t>
      </w:r>
      <w:r w:rsidRPr="003805F0">
        <w:rPr>
          <w:rFonts w:ascii="Times New Roman" w:eastAsia="Times New Roman" w:hAnsi="Times New Roman" w:cs="Times New Roman"/>
          <w:szCs w:val="24"/>
        </w:rPr>
        <w:lastRenderedPageBreak/>
        <w:t>writing by all other Members of the LLC. Notwithstanding the</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above provision, any Member shall be allowed to assign an economic interest in his or</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her Membership to another person without the approval of the other Members. Such</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an assignment shall not include a transfer of the Member</w:t>
      </w:r>
      <w:r>
        <w:rPr>
          <w:rFonts w:ascii="Times New Roman" w:eastAsia="Times New Roman" w:hAnsi="Times New Roman" w:cs="Times New Roman"/>
          <w:szCs w:val="24"/>
        </w:rPr>
        <w:t>’</w:t>
      </w:r>
      <w:r w:rsidRPr="003805F0">
        <w:rPr>
          <w:rFonts w:ascii="Times New Roman" w:eastAsia="Times New Roman" w:hAnsi="Times New Roman" w:cs="Times New Roman"/>
          <w:szCs w:val="24"/>
        </w:rPr>
        <w:t>s voting or management</w:t>
      </w:r>
      <w:r w:rsidRPr="003805F0">
        <w:rPr>
          <w:rFonts w:ascii="Times New Roman" w:eastAsia="Times New Roman" w:hAnsi="Times New Roman" w:cs="Times New Roman"/>
          <w:b/>
          <w:bCs/>
          <w:szCs w:val="24"/>
        </w:rPr>
        <w:t xml:space="preserve"> </w:t>
      </w:r>
      <w:r w:rsidRPr="003805F0">
        <w:rPr>
          <w:rFonts w:ascii="Times New Roman" w:eastAsia="Times New Roman" w:hAnsi="Times New Roman" w:cs="Times New Roman"/>
          <w:szCs w:val="24"/>
        </w:rPr>
        <w:t>rights in this LLC, and the assignee shall not become a Member of the LLC.</w:t>
      </w:r>
    </w:p>
    <w:p w14:paraId="05B54E9B" w14:textId="58C67424"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179555C5" w14:textId="7C2CABC4" w:rsidR="00CC65B8" w:rsidRDefault="00CC65B8" w:rsidP="00CC65B8">
      <w:pPr>
        <w:jc w:val="center"/>
        <w:textAlignment w:val="baseline"/>
        <w:rPr>
          <w:rFonts w:ascii="Times New Roman" w:eastAsia="Times New Roman" w:hAnsi="Times New Roman" w:cs="Times New Roman"/>
          <w:b/>
          <w:bCs/>
          <w:szCs w:val="24"/>
        </w:rPr>
      </w:pPr>
      <w:r w:rsidRPr="003805F0">
        <w:rPr>
          <w:rFonts w:ascii="Times New Roman" w:eastAsia="Times New Roman" w:hAnsi="Times New Roman" w:cs="Times New Roman"/>
          <w:b/>
          <w:bCs/>
          <w:szCs w:val="24"/>
        </w:rPr>
        <w:t>VI. DISSOLUTION PROVISIONS</w:t>
      </w:r>
    </w:p>
    <w:p w14:paraId="70B007DA" w14:textId="77777777" w:rsidR="00CC65B8" w:rsidRPr="003805F0" w:rsidRDefault="00CC65B8" w:rsidP="00CC65B8">
      <w:pPr>
        <w:jc w:val="center"/>
        <w:textAlignment w:val="baseline"/>
        <w:rPr>
          <w:rFonts w:ascii="Segoe UI" w:eastAsia="Times New Roman" w:hAnsi="Segoe UI" w:cs="Segoe UI"/>
          <w:sz w:val="18"/>
          <w:szCs w:val="18"/>
        </w:rPr>
      </w:pPr>
    </w:p>
    <w:p w14:paraId="570828A7"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Events That Trigger Dissolution of the LLC</w:t>
      </w:r>
      <w:r w:rsidRPr="003805F0">
        <w:rPr>
          <w:rFonts w:ascii="Times New Roman" w:eastAsia="Times New Roman" w:hAnsi="Times New Roman" w:cs="Times New Roman"/>
          <w:szCs w:val="24"/>
        </w:rPr>
        <w:t>: The following events shall trigger dissolution of the LLC, except as provided: </w:t>
      </w:r>
    </w:p>
    <w:p w14:paraId="6F0C7072" w14:textId="745B849F" w:rsidR="00CC65B8" w:rsidRPr="00CC65B8" w:rsidRDefault="00CC65B8" w:rsidP="00CC65B8">
      <w:pPr>
        <w:pStyle w:val="ListParagraph"/>
        <w:numPr>
          <w:ilvl w:val="0"/>
          <w:numId w:val="5"/>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the death, permanent incapacity, bankruptcy, retirement, resignation, or </w:t>
      </w:r>
    </w:p>
    <w:p w14:paraId="4B42C731" w14:textId="77777777" w:rsidR="00CC65B8" w:rsidRPr="00CC65B8" w:rsidRDefault="00CC65B8" w:rsidP="00CC65B8">
      <w:pPr>
        <w:pStyle w:val="ListParagraph"/>
        <w:ind w:left="1440"/>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expulsion of a </w:t>
      </w:r>
      <w:proofErr w:type="gramStart"/>
      <w:r w:rsidRPr="00CC65B8">
        <w:rPr>
          <w:rFonts w:ascii="Times New Roman" w:eastAsia="Times New Roman" w:hAnsi="Times New Roman" w:cs="Times New Roman"/>
          <w:szCs w:val="24"/>
        </w:rPr>
        <w:t>Member</w:t>
      </w:r>
      <w:proofErr w:type="gramEnd"/>
      <w:r w:rsidRPr="00CC65B8">
        <w:rPr>
          <w:rFonts w:ascii="Times New Roman" w:eastAsia="Times New Roman" w:hAnsi="Times New Roman" w:cs="Times New Roman"/>
          <w:szCs w:val="24"/>
        </w:rPr>
        <w:t>, except that within thirty (30) days of the happening </w:t>
      </w:r>
    </w:p>
    <w:p w14:paraId="5BE06D5A" w14:textId="77777777" w:rsidR="00CC65B8" w:rsidRPr="00CC65B8" w:rsidRDefault="00CC65B8" w:rsidP="00CC65B8">
      <w:pPr>
        <w:pStyle w:val="ListParagraph"/>
        <w:ind w:left="1440"/>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of any of these events, all remaining Members of the LLC may vote to </w:t>
      </w:r>
    </w:p>
    <w:p w14:paraId="4BD00BA2" w14:textId="77777777" w:rsidR="00CC65B8" w:rsidRPr="00CC65B8" w:rsidRDefault="00CC65B8" w:rsidP="00CC65B8">
      <w:pPr>
        <w:pStyle w:val="ListParagraph"/>
        <w:ind w:left="1440"/>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continue the legal existence of the LLC, in which case the LLC shall </w:t>
      </w:r>
      <w:proofErr w:type="gramStart"/>
      <w:r w:rsidRPr="00CC65B8">
        <w:rPr>
          <w:rFonts w:ascii="Times New Roman" w:eastAsia="Times New Roman" w:hAnsi="Times New Roman" w:cs="Times New Roman"/>
          <w:szCs w:val="24"/>
        </w:rPr>
        <w:t>not</w:t>
      </w:r>
      <w:proofErr w:type="gramEnd"/>
      <w:r w:rsidRPr="00CC65B8">
        <w:rPr>
          <w:rFonts w:ascii="Times New Roman" w:eastAsia="Times New Roman" w:hAnsi="Times New Roman" w:cs="Times New Roman"/>
          <w:szCs w:val="24"/>
        </w:rPr>
        <w:t> </w:t>
      </w:r>
    </w:p>
    <w:p w14:paraId="4D4BE170" w14:textId="61B3E4D0" w:rsidR="00CC65B8" w:rsidRPr="003805F0" w:rsidRDefault="00CC65B8" w:rsidP="00CC65B8">
      <w:pPr>
        <w:pStyle w:val="ListParagraph"/>
        <w:ind w:left="1440"/>
        <w:textAlignment w:val="baseline"/>
        <w:rPr>
          <w:rFonts w:ascii="Segoe UI" w:eastAsia="Times New Roman" w:hAnsi="Segoe UI" w:cs="Segoe UI"/>
          <w:sz w:val="18"/>
          <w:szCs w:val="18"/>
        </w:rPr>
      </w:pPr>
      <w:proofErr w:type="gramStart"/>
      <w:r w:rsidRPr="00CC65B8">
        <w:rPr>
          <w:rFonts w:ascii="Times New Roman" w:eastAsia="Times New Roman" w:hAnsi="Times New Roman" w:cs="Times New Roman"/>
          <w:szCs w:val="24"/>
        </w:rPr>
        <w:t>dissolve;</w:t>
      </w:r>
      <w:proofErr w:type="gramEnd"/>
      <w:r w:rsidRPr="00CC65B8">
        <w:rPr>
          <w:rFonts w:ascii="Times New Roman" w:eastAsia="Times New Roman" w:hAnsi="Times New Roman" w:cs="Times New Roman"/>
          <w:szCs w:val="24"/>
        </w:rPr>
        <w:t> </w:t>
      </w:r>
    </w:p>
    <w:p w14:paraId="73146D4F" w14:textId="7F63C742" w:rsidR="00CC65B8" w:rsidRPr="00CC65B8" w:rsidRDefault="00CC65B8" w:rsidP="00CC65B8">
      <w:pPr>
        <w:pStyle w:val="ListParagraph"/>
        <w:numPr>
          <w:ilvl w:val="0"/>
          <w:numId w:val="5"/>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the expiration of the term of existence of the LLC if such term is specified </w:t>
      </w:r>
      <w:proofErr w:type="gramStart"/>
      <w:r w:rsidRPr="00CC65B8">
        <w:rPr>
          <w:rFonts w:ascii="Times New Roman" w:eastAsia="Times New Roman" w:hAnsi="Times New Roman" w:cs="Times New Roman"/>
          <w:szCs w:val="24"/>
        </w:rPr>
        <w:t>in</w:t>
      </w:r>
      <w:proofErr w:type="gramEnd"/>
      <w:r w:rsidRPr="00CC65B8">
        <w:rPr>
          <w:rFonts w:ascii="Times New Roman" w:eastAsia="Times New Roman" w:hAnsi="Times New Roman" w:cs="Times New Roman"/>
          <w:szCs w:val="24"/>
        </w:rPr>
        <w:t> </w:t>
      </w:r>
    </w:p>
    <w:p w14:paraId="71B277EB" w14:textId="77777777" w:rsidR="00CC65B8" w:rsidRPr="00CC65B8" w:rsidRDefault="00CC65B8" w:rsidP="00CC65B8">
      <w:pPr>
        <w:pStyle w:val="ListParagraph"/>
        <w:ind w:left="1440"/>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the Articles of Organization, Certificate of Formation or a similar </w:t>
      </w:r>
    </w:p>
    <w:p w14:paraId="6F53369E" w14:textId="4D5DE11E" w:rsidR="00CC65B8" w:rsidRPr="003805F0" w:rsidRDefault="00CC65B8" w:rsidP="00CC65B8">
      <w:pPr>
        <w:pStyle w:val="ListParagraph"/>
        <w:ind w:left="1440"/>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organizational document, or this Operating </w:t>
      </w:r>
      <w:proofErr w:type="gramStart"/>
      <w:r w:rsidRPr="00CC65B8">
        <w:rPr>
          <w:rFonts w:ascii="Times New Roman" w:eastAsia="Times New Roman" w:hAnsi="Times New Roman" w:cs="Times New Roman"/>
          <w:szCs w:val="24"/>
        </w:rPr>
        <w:t>Agreement;</w:t>
      </w:r>
      <w:proofErr w:type="gramEnd"/>
      <w:r w:rsidRPr="00CC65B8">
        <w:rPr>
          <w:rFonts w:ascii="Times New Roman" w:eastAsia="Times New Roman" w:hAnsi="Times New Roman" w:cs="Times New Roman"/>
          <w:szCs w:val="24"/>
        </w:rPr>
        <w:t> </w:t>
      </w:r>
    </w:p>
    <w:p w14:paraId="09E809AA" w14:textId="55C08818" w:rsidR="00CC65B8" w:rsidRPr="00CC65B8" w:rsidRDefault="00CC65B8" w:rsidP="00CC65B8">
      <w:pPr>
        <w:pStyle w:val="ListParagraph"/>
        <w:numPr>
          <w:ilvl w:val="0"/>
          <w:numId w:val="5"/>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the written agreement of all Members to dissolve the </w:t>
      </w:r>
      <w:proofErr w:type="gramStart"/>
      <w:r w:rsidRPr="00CC65B8">
        <w:rPr>
          <w:rFonts w:ascii="Times New Roman" w:eastAsia="Times New Roman" w:hAnsi="Times New Roman" w:cs="Times New Roman"/>
          <w:szCs w:val="24"/>
        </w:rPr>
        <w:t>LLC;</w:t>
      </w:r>
      <w:proofErr w:type="gramEnd"/>
      <w:r w:rsidRPr="00CC65B8">
        <w:rPr>
          <w:rFonts w:ascii="Times New Roman" w:eastAsia="Times New Roman" w:hAnsi="Times New Roman" w:cs="Times New Roman"/>
          <w:szCs w:val="24"/>
        </w:rPr>
        <w:t> </w:t>
      </w:r>
    </w:p>
    <w:p w14:paraId="25C7790E" w14:textId="4C00D55F" w:rsidR="00CC65B8" w:rsidRPr="00CC65B8" w:rsidRDefault="00CC65B8" w:rsidP="00CC65B8">
      <w:pPr>
        <w:pStyle w:val="ListParagraph"/>
        <w:numPr>
          <w:ilvl w:val="0"/>
          <w:numId w:val="5"/>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entry of a decree of dissolution of the LLC under state law. </w:t>
      </w:r>
    </w:p>
    <w:p w14:paraId="707BCDB3"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588F2E08" w14:textId="1B4F39A7" w:rsidR="00CC65B8" w:rsidRPr="003805F0"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VII. GENERAL</w:t>
      </w:r>
      <w:r>
        <w:rPr>
          <w:rFonts w:ascii="Times New Roman" w:eastAsia="Times New Roman" w:hAnsi="Times New Roman" w:cs="Times New Roman"/>
          <w:b/>
          <w:bCs/>
          <w:szCs w:val="24"/>
        </w:rPr>
        <w:t xml:space="preserve"> </w:t>
      </w:r>
      <w:r w:rsidRPr="003805F0">
        <w:rPr>
          <w:rFonts w:ascii="Times New Roman" w:eastAsia="Times New Roman" w:hAnsi="Times New Roman" w:cs="Times New Roman"/>
          <w:b/>
          <w:bCs/>
          <w:szCs w:val="24"/>
        </w:rPr>
        <w:t>PROVISIONS</w:t>
      </w:r>
      <w:r>
        <w:rPr>
          <w:rFonts w:ascii="Times New Roman" w:eastAsia="Times New Roman" w:hAnsi="Times New Roman" w:cs="Times New Roman"/>
          <w:szCs w:val="24"/>
        </w:rPr>
        <w:br/>
      </w:r>
    </w:p>
    <w:p w14:paraId="07E5D93A"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VII. Most of these provisions are here to either a) give Membership flexibility or b) cover situations where conflict between Members </w:t>
      </w:r>
      <w:r>
        <w:rPr>
          <w:rFonts w:ascii="Times New Roman" w:eastAsia="Times New Roman" w:hAnsi="Times New Roman" w:cs="Times New Roman"/>
          <w:szCs w:val="24"/>
          <w:shd w:val="clear" w:color="auto" w:fill="00FF00"/>
        </w:rPr>
        <w:t xml:space="preserve">might </w:t>
      </w:r>
      <w:r w:rsidRPr="003805F0">
        <w:rPr>
          <w:rFonts w:ascii="Times New Roman" w:eastAsia="Times New Roman" w:hAnsi="Times New Roman" w:cs="Times New Roman"/>
          <w:szCs w:val="24"/>
          <w:shd w:val="clear" w:color="auto" w:fill="00FF00"/>
        </w:rPr>
        <w:t>occur.]</w:t>
      </w:r>
      <w:r w:rsidRPr="003805F0">
        <w:rPr>
          <w:rFonts w:ascii="Times New Roman" w:eastAsia="Times New Roman" w:hAnsi="Times New Roman" w:cs="Times New Roman"/>
          <w:szCs w:val="24"/>
        </w:rPr>
        <w:t> </w:t>
      </w:r>
    </w:p>
    <w:p w14:paraId="17CB4443"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(1) Officers</w:t>
      </w:r>
      <w:r w:rsidRPr="003805F0">
        <w:rPr>
          <w:rFonts w:ascii="Times New Roman" w:eastAsia="Times New Roman" w:hAnsi="Times New Roman" w:cs="Times New Roman"/>
          <w:szCs w:val="24"/>
        </w:rPr>
        <w:t>: The LLC may designate one or more officers, such as President, Vice President, Secretary</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and Treasurer. Persons who fill these positions need not be Members of the LLC. Such positions may be compensated or compensated according to the nature and extent of the services rendered for the LLC as a part of the duties of each office. Ministerial services only as a part of any officer position will normally not be compensated, such as the performance of officer duties specified in this agreement, but any officer may be reimbursed by the LLC for out-of-pocket expenses paid by the officer in carrying out the duties of his or her office. </w:t>
      </w:r>
    </w:p>
    <w:p w14:paraId="6C068F0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(2) Records</w:t>
      </w:r>
      <w:r w:rsidRPr="003805F0">
        <w:rPr>
          <w:rFonts w:ascii="Times New Roman" w:eastAsia="Times New Roman" w:hAnsi="Times New Roman" w:cs="Times New Roman"/>
          <w:szCs w:val="24"/>
        </w:rPr>
        <w:t>: The LLC shall keep at its principal business address a copy of all proceedings of Membership meetings, as well as books of account of the LLC's financial transactions. A list of the names and addresses of the current Membership of the LLC also shall be maintained at this address, with notations on any transfers of Members' interests to non-Members or persons being admitted into Membership in the LLC.  </w:t>
      </w:r>
    </w:p>
    <w:p w14:paraId="52AA3E2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Copies of the LLC's Articles of Organization, Certificate of Formation or a similar organizational document, a signed copy of this Operating Agreement, and the LLC's tax returns for the preceding three tax years shall be kept at the principal business address of the LLC. A statement also shall be kept at this address containing any of the following information that is applicable to this LLC: </w:t>
      </w:r>
    </w:p>
    <w:p w14:paraId="681F8854" w14:textId="25909510" w:rsidR="00CC65B8" w:rsidRPr="00CC65B8" w:rsidRDefault="00CC65B8" w:rsidP="00CC65B8">
      <w:pPr>
        <w:pStyle w:val="ListParagraph"/>
        <w:numPr>
          <w:ilvl w:val="0"/>
          <w:numId w:val="2"/>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the amount of cash or a description and value of property contributed or agreed to be contributed as capital to the LLC by each </w:t>
      </w:r>
      <w:proofErr w:type="gramStart"/>
      <w:r w:rsidRPr="00CC65B8">
        <w:rPr>
          <w:rFonts w:ascii="Times New Roman" w:eastAsia="Times New Roman" w:hAnsi="Times New Roman" w:cs="Times New Roman"/>
          <w:szCs w:val="24"/>
        </w:rPr>
        <w:t>Member;</w:t>
      </w:r>
      <w:proofErr w:type="gramEnd"/>
      <w:r w:rsidRPr="00CC65B8">
        <w:rPr>
          <w:rFonts w:ascii="Times New Roman" w:eastAsia="Times New Roman" w:hAnsi="Times New Roman" w:cs="Times New Roman"/>
          <w:szCs w:val="24"/>
        </w:rPr>
        <w:t> </w:t>
      </w:r>
    </w:p>
    <w:p w14:paraId="1CBDEBC3" w14:textId="68195509" w:rsidR="00CC65B8" w:rsidRPr="00CC65B8" w:rsidRDefault="00CC65B8" w:rsidP="00CC65B8">
      <w:pPr>
        <w:pStyle w:val="ListParagraph"/>
        <w:numPr>
          <w:ilvl w:val="0"/>
          <w:numId w:val="2"/>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 xml:space="preserve">a schedule showing when any additional capital contributions are to be made by Members to this </w:t>
      </w:r>
      <w:proofErr w:type="gramStart"/>
      <w:r w:rsidRPr="00CC65B8">
        <w:rPr>
          <w:rFonts w:ascii="Times New Roman" w:eastAsia="Times New Roman" w:hAnsi="Times New Roman" w:cs="Times New Roman"/>
          <w:szCs w:val="24"/>
        </w:rPr>
        <w:t>LLC;</w:t>
      </w:r>
      <w:proofErr w:type="gramEnd"/>
      <w:r w:rsidRPr="00CC65B8">
        <w:rPr>
          <w:rFonts w:ascii="Times New Roman" w:eastAsia="Times New Roman" w:hAnsi="Times New Roman" w:cs="Times New Roman"/>
          <w:szCs w:val="24"/>
        </w:rPr>
        <w:t> </w:t>
      </w:r>
    </w:p>
    <w:p w14:paraId="3D0A6B3C" w14:textId="00877BD7" w:rsidR="00CC65B8" w:rsidRPr="00CC65B8" w:rsidRDefault="00CC65B8" w:rsidP="00CC65B8">
      <w:pPr>
        <w:pStyle w:val="ListParagraph"/>
        <w:numPr>
          <w:ilvl w:val="0"/>
          <w:numId w:val="2"/>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a statement or schedule, if appropriate, showing the rights of Members to receive distributions representing a return of part or all of Members’ capital contributions; and </w:t>
      </w:r>
    </w:p>
    <w:p w14:paraId="53C0BD01" w14:textId="6218D293" w:rsidR="00CC65B8" w:rsidRPr="00CC65B8" w:rsidRDefault="00CC65B8" w:rsidP="00CC65B8">
      <w:pPr>
        <w:pStyle w:val="ListParagraph"/>
        <w:numPr>
          <w:ilvl w:val="0"/>
          <w:numId w:val="2"/>
        </w:numPr>
        <w:textAlignment w:val="baseline"/>
        <w:rPr>
          <w:rFonts w:ascii="Segoe UI" w:eastAsia="Times New Roman" w:hAnsi="Segoe UI" w:cs="Segoe UI"/>
          <w:sz w:val="18"/>
          <w:szCs w:val="18"/>
        </w:rPr>
      </w:pPr>
      <w:r w:rsidRPr="00CC65B8">
        <w:rPr>
          <w:rFonts w:ascii="Times New Roman" w:eastAsia="Times New Roman" w:hAnsi="Times New Roman" w:cs="Times New Roman"/>
          <w:szCs w:val="24"/>
        </w:rPr>
        <w:t>a description of, or date when, the legal existence of the LLC will terminate under provisions in the LLC’s Articles of Organization, Certificate of Formation or a similar organizational document, or this Operating Agreement. </w:t>
      </w:r>
    </w:p>
    <w:p w14:paraId="241FB1E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lastRenderedPageBreak/>
        <w:t xml:space="preserve">If one or more of the above items is included or listed in this operating agreement, it will be sufficient to keep a copy of this agreement at the principal business address of the LLC without having to prepare and keep a separate record of such item or items at this address. Any Member may inspect </w:t>
      </w:r>
      <w:proofErr w:type="gramStart"/>
      <w:r w:rsidRPr="003805F0">
        <w:rPr>
          <w:rFonts w:ascii="Times New Roman" w:eastAsia="Times New Roman" w:hAnsi="Times New Roman" w:cs="Times New Roman"/>
          <w:szCs w:val="24"/>
        </w:rPr>
        <w:t>any and all</w:t>
      </w:r>
      <w:proofErr w:type="gramEnd"/>
      <w:r w:rsidRPr="003805F0">
        <w:rPr>
          <w:rFonts w:ascii="Times New Roman" w:eastAsia="Times New Roman" w:hAnsi="Times New Roman" w:cs="Times New Roman"/>
          <w:szCs w:val="24"/>
        </w:rPr>
        <w:t xml:space="preserve"> records maintained by the LLC upon reasonable notice to the LLC. Copying of the LLC</w:t>
      </w:r>
      <w:r>
        <w:rPr>
          <w:rFonts w:ascii="Times New Roman" w:eastAsia="Times New Roman" w:hAnsi="Times New Roman" w:cs="Times New Roman"/>
          <w:szCs w:val="24"/>
        </w:rPr>
        <w:t>’</w:t>
      </w:r>
      <w:r w:rsidRPr="003805F0">
        <w:rPr>
          <w:rFonts w:ascii="Times New Roman" w:eastAsia="Times New Roman" w:hAnsi="Times New Roman" w:cs="Times New Roman"/>
          <w:szCs w:val="24"/>
        </w:rPr>
        <w:t>s records by Members is allowed, but copying costs shall be paid for by the requesting Member. </w:t>
      </w:r>
    </w:p>
    <w:p w14:paraId="6EF8728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(3) All Necessary Acts</w:t>
      </w:r>
      <w:r w:rsidRPr="003805F0">
        <w:rPr>
          <w:rFonts w:ascii="Times New Roman" w:eastAsia="Times New Roman" w:hAnsi="Times New Roman" w:cs="Times New Roman"/>
          <w:szCs w:val="24"/>
        </w:rPr>
        <w:t>: The Members and officers of this LLC are authorized to perform all acts necessary to perfect the organization of this LLC and to carry out its business operations expeditiously and efficiently. The Secretary of the LLC, or other officers, or all Members of the LLC, may certify to other businesses, financial institutions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and individuals as to the authority of one or more Members or officers of this LLC to transact specific items of business on behalf of the LLC. </w:t>
      </w:r>
    </w:p>
    <w:p w14:paraId="4C4FC60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VII.4) “Indemnification” </w:t>
      </w:r>
      <w:r>
        <w:rPr>
          <w:rFonts w:ascii="Times New Roman" w:eastAsia="Times New Roman" w:hAnsi="Times New Roman" w:cs="Times New Roman"/>
          <w:szCs w:val="24"/>
          <w:shd w:val="clear" w:color="auto" w:fill="00FF00"/>
        </w:rPr>
        <w:t>simply</w:t>
      </w:r>
      <w:r w:rsidRPr="003805F0">
        <w:rPr>
          <w:rFonts w:ascii="Times New Roman" w:eastAsia="Times New Roman" w:hAnsi="Times New Roman" w:cs="Times New Roman"/>
          <w:szCs w:val="24"/>
          <w:shd w:val="clear" w:color="auto" w:fill="00FF00"/>
        </w:rPr>
        <w:t xml:space="preserve"> means that the LLC will repay, defend, </w:t>
      </w:r>
      <w:r>
        <w:rPr>
          <w:rFonts w:ascii="Times New Roman" w:eastAsia="Times New Roman" w:hAnsi="Times New Roman" w:cs="Times New Roman"/>
          <w:szCs w:val="24"/>
          <w:shd w:val="clear" w:color="auto" w:fill="00FF00"/>
        </w:rPr>
        <w:t>or</w:t>
      </w:r>
      <w:r w:rsidRPr="003805F0">
        <w:rPr>
          <w:rFonts w:ascii="Times New Roman" w:eastAsia="Times New Roman" w:hAnsi="Times New Roman" w:cs="Times New Roman"/>
          <w:szCs w:val="24"/>
          <w:shd w:val="clear" w:color="auto" w:fill="00FF00"/>
        </w:rPr>
        <w:t xml:space="preserve"> otherwise assume responsibility for something. For example, if a </w:t>
      </w:r>
      <w:proofErr w:type="gramStart"/>
      <w:r w:rsidRPr="003805F0">
        <w:rPr>
          <w:rFonts w:ascii="Times New Roman" w:eastAsia="Times New Roman" w:hAnsi="Times New Roman" w:cs="Times New Roman"/>
          <w:szCs w:val="24"/>
          <w:shd w:val="clear" w:color="auto" w:fill="00FF00"/>
        </w:rPr>
        <w:t>Member</w:t>
      </w:r>
      <w:proofErr w:type="gramEnd"/>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has</w:t>
      </w:r>
      <w:r w:rsidRPr="003805F0">
        <w:rPr>
          <w:rFonts w:ascii="Times New Roman" w:eastAsia="Times New Roman" w:hAnsi="Times New Roman" w:cs="Times New Roman"/>
          <w:szCs w:val="24"/>
          <w:shd w:val="clear" w:color="auto" w:fill="00FF00"/>
        </w:rPr>
        <w:t xml:space="preserve"> a car accident in a company vehicle while performing work-related duties, the LLC agrees to take responsibility for damages related to the accident.]</w:t>
      </w:r>
      <w:r w:rsidRPr="003805F0">
        <w:rPr>
          <w:rFonts w:ascii="Times New Roman" w:eastAsia="Times New Roman" w:hAnsi="Times New Roman" w:cs="Times New Roman"/>
          <w:szCs w:val="24"/>
        </w:rPr>
        <w:t> </w:t>
      </w:r>
    </w:p>
    <w:p w14:paraId="2B6C8137"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(4) Indemnification</w:t>
      </w:r>
      <w:r w:rsidRPr="003805F0">
        <w:rPr>
          <w:rFonts w:ascii="Times New Roman" w:eastAsia="Times New Roman" w:hAnsi="Times New Roman" w:cs="Times New Roman"/>
          <w:szCs w:val="24"/>
        </w:rPr>
        <w:t>: The LLC shall indemnify the Member and those authorized officers, agents, and employees of the LLC identified in writing by the Member as entitled to being indemnified under this section for all costs, losses, liabilities</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and damages paid or accrued by the Member (as the Member or officer, agent, or employee) or any such office</w:t>
      </w:r>
      <w:r>
        <w:rPr>
          <w:rFonts w:ascii="Times New Roman" w:eastAsia="Times New Roman" w:hAnsi="Times New Roman" w:cs="Times New Roman"/>
          <w:szCs w:val="24"/>
        </w:rPr>
        <w:t>r</w:t>
      </w:r>
      <w:r w:rsidRPr="003805F0">
        <w:rPr>
          <w:rFonts w:ascii="Times New Roman" w:eastAsia="Times New Roman" w:hAnsi="Times New Roman" w:cs="Times New Roman"/>
          <w:szCs w:val="24"/>
        </w:rPr>
        <w:t>, agent, or employee in connection with the business of the LLC, except to the extent prohibited by the laws of the state that governs this Agreement. In addition, the LLC may advance costs of defense of any proceeding to the Member or any such officer, agent, or employee upon receipt by the LLC of an undertaking by or on behalf of such person to repay such amount if it shall ultimately be determined that the person is not entitled to be indemnified by the LLC. </w:t>
      </w:r>
    </w:p>
    <w:p w14:paraId="7CA5D4D2"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VII.5) VERY IMPORTANT! Most of my clients do not want their dirty laundry aired in public if there is a disagreement between business partners. This is why this clause exists. If you prefer to </w:t>
      </w:r>
      <w:r>
        <w:rPr>
          <w:rFonts w:ascii="Times New Roman" w:eastAsia="Times New Roman" w:hAnsi="Times New Roman" w:cs="Times New Roman"/>
          <w:szCs w:val="24"/>
          <w:shd w:val="clear" w:color="auto" w:fill="00FF00"/>
        </w:rPr>
        <w:t xml:space="preserve">go </w:t>
      </w:r>
      <w:r w:rsidRPr="003805F0">
        <w:rPr>
          <w:rFonts w:ascii="Times New Roman" w:eastAsia="Times New Roman" w:hAnsi="Times New Roman" w:cs="Times New Roman"/>
          <w:szCs w:val="24"/>
          <w:shd w:val="clear" w:color="auto" w:fill="00FF00"/>
        </w:rPr>
        <w:t xml:space="preserve">exclusively through a court instead, you can delete </w:t>
      </w:r>
      <w:r>
        <w:rPr>
          <w:rFonts w:ascii="Times New Roman" w:eastAsia="Times New Roman" w:hAnsi="Times New Roman" w:cs="Times New Roman"/>
          <w:szCs w:val="24"/>
          <w:shd w:val="clear" w:color="auto" w:fill="00FF00"/>
        </w:rPr>
        <w:t>this clause</w:t>
      </w:r>
      <w:r w:rsidRPr="003805F0">
        <w:rPr>
          <w:rFonts w:ascii="Times New Roman" w:eastAsia="Times New Roman" w:hAnsi="Times New Roman" w:cs="Times New Roman"/>
          <w:szCs w:val="24"/>
          <w:shd w:val="clear" w:color="auto" w:fill="00FF00"/>
        </w:rPr>
        <w:t xml:space="preserve"> and change the numbers of each Paragraph after this one. </w:t>
      </w:r>
      <w:r w:rsidRPr="003805F0">
        <w:rPr>
          <w:rFonts w:ascii="Times New Roman" w:eastAsia="Times New Roman" w:hAnsi="Times New Roman" w:cs="Times New Roman"/>
          <w:szCs w:val="24"/>
        </w:rPr>
        <w:t> </w:t>
      </w:r>
    </w:p>
    <w:p w14:paraId="00E28530" w14:textId="77777777" w:rsidR="00CC65B8" w:rsidRPr="003805F0" w:rsidRDefault="00CC65B8" w:rsidP="00CC65B8">
      <w:pPr>
        <w:textAlignment w:val="baseline"/>
        <w:rPr>
          <w:rFonts w:ascii="Segoe UI" w:eastAsia="Times New Roman" w:hAnsi="Segoe UI" w:cs="Segoe UI"/>
          <w:sz w:val="18"/>
          <w:szCs w:val="18"/>
        </w:rPr>
      </w:pPr>
      <w:r w:rsidRPr="596F31F7">
        <w:rPr>
          <w:rFonts w:ascii="Times New Roman" w:eastAsia="Times New Roman" w:hAnsi="Times New Roman" w:cs="Times New Roman"/>
          <w:shd w:val="clear" w:color="auto" w:fill="00FF00"/>
        </w:rPr>
        <w:t xml:space="preserve">“Mediation” is an informal meeting with a third party who essentially </w:t>
      </w:r>
      <w:r>
        <w:rPr>
          <w:rFonts w:ascii="Times New Roman" w:eastAsia="Times New Roman" w:hAnsi="Times New Roman" w:cs="Times New Roman"/>
          <w:shd w:val="clear" w:color="auto" w:fill="00FF00"/>
        </w:rPr>
        <w:t>aids in getting</w:t>
      </w:r>
      <w:r w:rsidRPr="596F31F7">
        <w:rPr>
          <w:rFonts w:ascii="Times New Roman" w:eastAsia="Times New Roman" w:hAnsi="Times New Roman" w:cs="Times New Roman"/>
          <w:shd w:val="clear" w:color="auto" w:fill="00FF00"/>
        </w:rPr>
        <w:t xml:space="preserve"> a deal together with everyone. It is very </w:t>
      </w:r>
      <w:r>
        <w:rPr>
          <w:rFonts w:ascii="Times New Roman" w:eastAsia="Times New Roman" w:hAnsi="Times New Roman" w:cs="Times New Roman"/>
          <w:shd w:val="clear" w:color="auto" w:fill="00FF00"/>
        </w:rPr>
        <w:t>inexpensive</w:t>
      </w:r>
      <w:r w:rsidRPr="596F31F7">
        <w:rPr>
          <w:rFonts w:ascii="Times New Roman" w:eastAsia="Times New Roman" w:hAnsi="Times New Roman" w:cs="Times New Roman"/>
          <w:shd w:val="clear" w:color="auto" w:fill="00FF00"/>
        </w:rPr>
        <w:t xml:space="preserve">—often less than $1,000 altogether—and can be effective in </w:t>
      </w:r>
      <w:r w:rsidRPr="001D2184">
        <w:rPr>
          <w:rFonts w:ascii="Times New Roman" w:eastAsia="Times New Roman" w:hAnsi="Times New Roman" w:cs="Times New Roman"/>
          <w:highlight w:val="green"/>
          <w:shd w:val="clear" w:color="auto" w:fill="00FF00"/>
        </w:rPr>
        <w:t xml:space="preserve">resolving </w:t>
      </w:r>
      <w:r w:rsidRPr="001D2184">
        <w:rPr>
          <w:rFonts w:ascii="Times New Roman" w:eastAsia="Times New Roman" w:hAnsi="Times New Roman" w:cs="Times New Roman"/>
          <w:highlight w:val="green"/>
        </w:rPr>
        <w:t>disputes between members</w:t>
      </w:r>
      <w:r w:rsidRPr="001D2184">
        <w:rPr>
          <w:rFonts w:ascii="Times New Roman" w:eastAsia="Times New Roman" w:hAnsi="Times New Roman" w:cs="Times New Roman"/>
          <w:highlight w:val="green"/>
          <w:shd w:val="clear" w:color="auto" w:fill="00FF00"/>
        </w:rPr>
        <w:t>. If no agreement is reached, there is no change.</w:t>
      </w:r>
      <w:r w:rsidRPr="596F31F7">
        <w:rPr>
          <w:rFonts w:ascii="Times New Roman" w:eastAsia="Times New Roman" w:hAnsi="Times New Roman" w:cs="Times New Roman"/>
        </w:rPr>
        <w:t> </w:t>
      </w:r>
    </w:p>
    <w:p w14:paraId="0D1C308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“Arbitration” is </w:t>
      </w:r>
      <w:r>
        <w:rPr>
          <w:rFonts w:ascii="Times New Roman" w:eastAsia="Times New Roman" w:hAnsi="Times New Roman" w:cs="Times New Roman"/>
          <w:szCs w:val="24"/>
          <w:shd w:val="clear" w:color="auto" w:fill="00FF00"/>
        </w:rPr>
        <w:t xml:space="preserve">a </w:t>
      </w:r>
      <w:r w:rsidRPr="003805F0">
        <w:rPr>
          <w:rFonts w:ascii="Times New Roman" w:eastAsia="Times New Roman" w:hAnsi="Times New Roman" w:cs="Times New Roman"/>
          <w:szCs w:val="24"/>
          <w:shd w:val="clear" w:color="auto" w:fill="00FF00"/>
        </w:rPr>
        <w:t xml:space="preserve">trial </w:t>
      </w:r>
      <w:r>
        <w:rPr>
          <w:rFonts w:ascii="Times New Roman" w:eastAsia="Times New Roman" w:hAnsi="Times New Roman" w:cs="Times New Roman"/>
          <w:szCs w:val="24"/>
          <w:shd w:val="clear" w:color="auto" w:fill="00FF00"/>
        </w:rPr>
        <w:t xml:space="preserve">held in a confidential manner </w:t>
      </w:r>
      <w:r w:rsidRPr="003805F0">
        <w:rPr>
          <w:rFonts w:ascii="Times New Roman" w:eastAsia="Times New Roman" w:hAnsi="Times New Roman" w:cs="Times New Roman"/>
          <w:szCs w:val="24"/>
          <w:shd w:val="clear" w:color="auto" w:fill="00FF00"/>
        </w:rPr>
        <w:t>overseen by an arbitrator</w:t>
      </w:r>
      <w:r>
        <w:rPr>
          <w:rFonts w:ascii="Times New Roman" w:eastAsia="Times New Roman" w:hAnsi="Times New Roman" w:cs="Times New Roman"/>
          <w:szCs w:val="24"/>
          <w:shd w:val="clear" w:color="auto" w:fill="00FF00"/>
        </w:rPr>
        <w:t xml:space="preserve"> </w:t>
      </w:r>
      <w:r w:rsidRPr="003805F0">
        <w:rPr>
          <w:rFonts w:ascii="Times New Roman" w:eastAsia="Times New Roman" w:hAnsi="Times New Roman" w:cs="Times New Roman"/>
          <w:szCs w:val="24"/>
          <w:shd w:val="clear" w:color="auto" w:fill="00FF00"/>
        </w:rPr>
        <w:t xml:space="preserve">instead of a judge. Often, the arbitrator is an attorney or </w:t>
      </w:r>
      <w:r>
        <w:rPr>
          <w:rFonts w:ascii="Times New Roman" w:eastAsia="Times New Roman" w:hAnsi="Times New Roman" w:cs="Times New Roman"/>
          <w:szCs w:val="24"/>
          <w:shd w:val="clear" w:color="auto" w:fill="00FF00"/>
        </w:rPr>
        <w:t xml:space="preserve">a </w:t>
      </w:r>
      <w:r w:rsidRPr="003805F0">
        <w:rPr>
          <w:rFonts w:ascii="Times New Roman" w:eastAsia="Times New Roman" w:hAnsi="Times New Roman" w:cs="Times New Roman"/>
          <w:szCs w:val="24"/>
          <w:shd w:val="clear" w:color="auto" w:fill="00FF00"/>
        </w:rPr>
        <w:t xml:space="preserve">retired judge. A decree from </w:t>
      </w:r>
      <w:r>
        <w:rPr>
          <w:rFonts w:ascii="Times New Roman" w:eastAsia="Times New Roman" w:hAnsi="Times New Roman" w:cs="Times New Roman"/>
          <w:szCs w:val="24"/>
          <w:shd w:val="clear" w:color="auto" w:fill="00FF00"/>
        </w:rPr>
        <w:t xml:space="preserve">an </w:t>
      </w:r>
      <w:r w:rsidRPr="003805F0">
        <w:rPr>
          <w:rFonts w:ascii="Times New Roman" w:eastAsia="Times New Roman" w:hAnsi="Times New Roman" w:cs="Times New Roman"/>
          <w:szCs w:val="24"/>
          <w:shd w:val="clear" w:color="auto" w:fill="00FF00"/>
        </w:rPr>
        <w:t xml:space="preserve">arbitration </w:t>
      </w:r>
      <w:r>
        <w:rPr>
          <w:rFonts w:ascii="Times New Roman" w:eastAsia="Times New Roman" w:hAnsi="Times New Roman" w:cs="Times New Roman"/>
          <w:szCs w:val="24"/>
          <w:shd w:val="clear" w:color="auto" w:fill="00FF00"/>
        </w:rPr>
        <w:t xml:space="preserve">proceeding </w:t>
      </w:r>
      <w:r w:rsidRPr="003805F0">
        <w:rPr>
          <w:rFonts w:ascii="Times New Roman" w:eastAsia="Times New Roman" w:hAnsi="Times New Roman" w:cs="Times New Roman"/>
          <w:szCs w:val="24"/>
          <w:shd w:val="clear" w:color="auto" w:fill="00FF00"/>
        </w:rPr>
        <w:t>has the same binding effect as a court order</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w:t>
      </w:r>
      <w:r>
        <w:rPr>
          <w:rFonts w:ascii="Times New Roman" w:eastAsia="Times New Roman" w:hAnsi="Times New Roman" w:cs="Times New Roman"/>
          <w:szCs w:val="24"/>
          <w:shd w:val="clear" w:color="auto" w:fill="00FF00"/>
        </w:rPr>
        <w:t>For this reason, an a</w:t>
      </w:r>
      <w:r w:rsidRPr="003805F0">
        <w:rPr>
          <w:rFonts w:ascii="Times New Roman" w:eastAsia="Times New Roman" w:hAnsi="Times New Roman" w:cs="Times New Roman"/>
          <w:szCs w:val="24"/>
          <w:shd w:val="clear" w:color="auto" w:fill="00FF00"/>
        </w:rPr>
        <w:t xml:space="preserve">rbitration </w:t>
      </w:r>
      <w:r>
        <w:rPr>
          <w:rFonts w:ascii="Times New Roman" w:eastAsia="Times New Roman" w:hAnsi="Times New Roman" w:cs="Times New Roman"/>
          <w:szCs w:val="24"/>
          <w:shd w:val="clear" w:color="auto" w:fill="00FF00"/>
        </w:rPr>
        <w:t xml:space="preserve">process </w:t>
      </w:r>
      <w:r w:rsidRPr="003805F0">
        <w:rPr>
          <w:rFonts w:ascii="Times New Roman" w:eastAsia="Times New Roman" w:hAnsi="Times New Roman" w:cs="Times New Roman"/>
          <w:szCs w:val="24"/>
          <w:shd w:val="clear" w:color="auto" w:fill="00FF00"/>
        </w:rPr>
        <w:t>should be treated with the same seriousness as a trial.]</w:t>
      </w:r>
      <w:r w:rsidRPr="003805F0">
        <w:rPr>
          <w:rFonts w:ascii="Times New Roman" w:eastAsia="Times New Roman" w:hAnsi="Times New Roman" w:cs="Times New Roman"/>
          <w:szCs w:val="24"/>
        </w:rPr>
        <w:t> </w:t>
      </w:r>
    </w:p>
    <w:p w14:paraId="0D7E2CF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(5) Mediation and Arbitration of Disputes Among Members</w:t>
      </w:r>
      <w:r w:rsidRPr="003805F0">
        <w:rPr>
          <w:rFonts w:ascii="Times New Roman" w:eastAsia="Times New Roman" w:hAnsi="Times New Roman" w:cs="Times New Roman"/>
          <w:szCs w:val="24"/>
        </w:rPr>
        <w:t>: In any dispute over the provisions of this Operating Agreement and in other disputes among the Members, if the Members cannot resolve the dispute to their mutual satisfaction, the matter shall be submitted to mediation. The terms and procedure for mediation shall be arranged by the parties to the dispute. If good-faith mediation of a dispute proves impossible or if an agreed-upon mediation outcome cannot be obtained by the</w:t>
      </w:r>
      <w:r>
        <w:rPr>
          <w:rFonts w:ascii="Times New Roman" w:eastAsia="Times New Roman" w:hAnsi="Times New Roman" w:cs="Times New Roman"/>
          <w:szCs w:val="24"/>
        </w:rPr>
        <w:t xml:space="preserve"> </w:t>
      </w:r>
      <w:r w:rsidRPr="003805F0">
        <w:rPr>
          <w:rFonts w:ascii="Times New Roman" w:eastAsia="Times New Roman" w:hAnsi="Times New Roman" w:cs="Times New Roman"/>
          <w:szCs w:val="24"/>
        </w:rPr>
        <w:t xml:space="preserve">Members who are parties to the dispute, the dispute may be submitted to arbitration in accordance with the rules of the American Arbitration Association. Any party may commence arbitration of the dispute by sending a written request for arbitration to all other parties to the dispute. The request shall state the nature of the dispute to be resolved by arbitration, and, if all parties to the dispute agree to arbitration, arbitration shall be commenced as soon as practical after such parties receive a copy of the written request. All parties shall initially share the cost of arbitration, but the prevailing party or parties may be awarded attorney fees, </w:t>
      </w:r>
      <w:proofErr w:type="gramStart"/>
      <w:r w:rsidRPr="003805F0">
        <w:rPr>
          <w:rFonts w:ascii="Times New Roman" w:eastAsia="Times New Roman" w:hAnsi="Times New Roman" w:cs="Times New Roman"/>
          <w:szCs w:val="24"/>
        </w:rPr>
        <w:t>costs</w:t>
      </w:r>
      <w:proofErr w:type="gramEnd"/>
      <w:r w:rsidRPr="003805F0">
        <w:rPr>
          <w:rFonts w:ascii="Times New Roman" w:eastAsia="Times New Roman" w:hAnsi="Times New Roman" w:cs="Times New Roman"/>
          <w:szCs w:val="24"/>
        </w:rPr>
        <w:t xml:space="preserve"> and other expenses of arbitration.  </w:t>
      </w:r>
    </w:p>
    <w:p w14:paraId="3C90E6FA"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xml:space="preserve">All arbitration decisions shall be final, </w:t>
      </w:r>
      <w:proofErr w:type="gramStart"/>
      <w:r w:rsidRPr="003805F0">
        <w:rPr>
          <w:rFonts w:ascii="Times New Roman" w:eastAsia="Times New Roman" w:hAnsi="Times New Roman" w:cs="Times New Roman"/>
          <w:szCs w:val="24"/>
        </w:rPr>
        <w:t>binding</w:t>
      </w:r>
      <w:proofErr w:type="gramEnd"/>
      <w:r w:rsidRPr="003805F0">
        <w:rPr>
          <w:rFonts w:ascii="Times New Roman" w:eastAsia="Times New Roman" w:hAnsi="Times New Roman" w:cs="Times New Roman"/>
          <w:szCs w:val="24"/>
        </w:rPr>
        <w:t xml:space="preserve"> and conclusive on all the parties to arbitration, and legal judgment may be entered based upon such decision in accordance with applicable law in any court having jurisdiction to do so. </w:t>
      </w:r>
    </w:p>
    <w:p w14:paraId="1DF9C6B9"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VII.6) The “Governing Law” can be any state law you wish. Some clients choose Delaware because of its Chancery Court and well-documented statutory business laws. I prefer to use the law of the state of formation because it is less complicated.]</w:t>
      </w:r>
      <w:r w:rsidRPr="003805F0">
        <w:rPr>
          <w:rFonts w:ascii="Times New Roman" w:eastAsia="Times New Roman" w:hAnsi="Times New Roman" w:cs="Times New Roman"/>
          <w:szCs w:val="24"/>
        </w:rPr>
        <w:t> </w:t>
      </w:r>
    </w:p>
    <w:p w14:paraId="1249646D"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lastRenderedPageBreak/>
        <w:t>(6) Governing Law</w:t>
      </w:r>
      <w:r w:rsidRPr="003805F0">
        <w:rPr>
          <w:rFonts w:ascii="Times New Roman" w:eastAsia="Times New Roman" w:hAnsi="Times New Roman" w:cs="Times New Roman"/>
          <w:szCs w:val="24"/>
        </w:rPr>
        <w:t>: This Agreement shall be governed by, and interpreted an</w:t>
      </w:r>
      <w:r>
        <w:rPr>
          <w:rFonts w:ascii="Times New Roman" w:eastAsia="Times New Roman" w:hAnsi="Times New Roman" w:cs="Times New Roman"/>
          <w:szCs w:val="24"/>
        </w:rPr>
        <w:t>d</w:t>
      </w:r>
      <w:r w:rsidRPr="003805F0">
        <w:rPr>
          <w:rFonts w:ascii="Times New Roman" w:eastAsia="Times New Roman" w:hAnsi="Times New Roman" w:cs="Times New Roman"/>
          <w:szCs w:val="24"/>
        </w:rPr>
        <w:t xml:space="preserve"> enforced in accordance with, the substantive laws of the State in which the LLC was formed, without reference to the conflicts of law rules of that or any other jurisdiction.  </w:t>
      </w:r>
    </w:p>
    <w:p w14:paraId="249E6C70"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xml:space="preserve">[### VII.7) This </w:t>
      </w:r>
      <w:r>
        <w:rPr>
          <w:rFonts w:ascii="Times New Roman" w:eastAsia="Times New Roman" w:hAnsi="Times New Roman" w:cs="Times New Roman"/>
          <w:szCs w:val="24"/>
          <w:shd w:val="clear" w:color="auto" w:fill="00FF00"/>
        </w:rPr>
        <w:t xml:space="preserve">paragraph </w:t>
      </w:r>
      <w:r w:rsidRPr="003805F0">
        <w:rPr>
          <w:rFonts w:ascii="Times New Roman" w:eastAsia="Times New Roman" w:hAnsi="Times New Roman" w:cs="Times New Roman"/>
          <w:szCs w:val="24"/>
          <w:shd w:val="clear" w:color="auto" w:fill="00FF00"/>
        </w:rPr>
        <w:t xml:space="preserve">means that if you agreed to </w:t>
      </w:r>
      <w:proofErr w:type="gramStart"/>
      <w:r w:rsidRPr="003805F0">
        <w:rPr>
          <w:rFonts w:ascii="Times New Roman" w:eastAsia="Times New Roman" w:hAnsi="Times New Roman" w:cs="Times New Roman"/>
          <w:szCs w:val="24"/>
          <w:shd w:val="clear" w:color="auto" w:fill="00FF00"/>
        </w:rPr>
        <w:t>something</w:t>
      </w:r>
      <w:proofErr w:type="gramEnd"/>
      <w:r w:rsidRPr="003805F0">
        <w:rPr>
          <w:rFonts w:ascii="Times New Roman" w:eastAsia="Times New Roman" w:hAnsi="Times New Roman" w:cs="Times New Roman"/>
          <w:szCs w:val="24"/>
          <w:shd w:val="clear" w:color="auto" w:fill="00FF00"/>
        </w:rPr>
        <w:t xml:space="preserve"> but it’s not </w:t>
      </w:r>
      <w:r>
        <w:rPr>
          <w:rFonts w:ascii="Times New Roman" w:eastAsia="Times New Roman" w:hAnsi="Times New Roman" w:cs="Times New Roman"/>
          <w:szCs w:val="24"/>
          <w:shd w:val="clear" w:color="auto" w:fill="00FF00"/>
        </w:rPr>
        <w:t xml:space="preserve">included </w:t>
      </w:r>
      <w:r w:rsidRPr="003805F0">
        <w:rPr>
          <w:rFonts w:ascii="Times New Roman" w:eastAsia="Times New Roman" w:hAnsi="Times New Roman" w:cs="Times New Roman"/>
          <w:szCs w:val="24"/>
          <w:shd w:val="clear" w:color="auto" w:fill="00FF00"/>
        </w:rPr>
        <w:t xml:space="preserve">in this Agreement, it doesn’t count. </w:t>
      </w:r>
      <w:r>
        <w:rPr>
          <w:rFonts w:ascii="Times New Roman" w:eastAsia="Times New Roman" w:hAnsi="Times New Roman" w:cs="Times New Roman"/>
          <w:szCs w:val="24"/>
          <w:shd w:val="clear" w:color="auto" w:fill="00FF00"/>
        </w:rPr>
        <w:t>Like any contract, t</w:t>
      </w:r>
      <w:r w:rsidRPr="003805F0">
        <w:rPr>
          <w:rFonts w:ascii="Times New Roman" w:eastAsia="Times New Roman" w:hAnsi="Times New Roman" w:cs="Times New Roman"/>
          <w:szCs w:val="24"/>
          <w:shd w:val="clear" w:color="auto" w:fill="00FF00"/>
        </w:rPr>
        <w:t>his Operating Agreement can be modified</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but this paragraph </w:t>
      </w:r>
      <w:r>
        <w:rPr>
          <w:rFonts w:ascii="Times New Roman" w:eastAsia="Times New Roman" w:hAnsi="Times New Roman" w:cs="Times New Roman"/>
          <w:szCs w:val="24"/>
          <w:shd w:val="clear" w:color="auto" w:fill="00FF00"/>
        </w:rPr>
        <w:t xml:space="preserve">stipulates that any </w:t>
      </w:r>
      <w:r w:rsidRPr="003805F0">
        <w:rPr>
          <w:rFonts w:ascii="Times New Roman" w:eastAsia="Times New Roman" w:hAnsi="Times New Roman" w:cs="Times New Roman"/>
          <w:szCs w:val="24"/>
          <w:shd w:val="clear" w:color="auto" w:fill="00FF00"/>
        </w:rPr>
        <w:t xml:space="preserve">modifications </w:t>
      </w:r>
      <w:r>
        <w:rPr>
          <w:rFonts w:ascii="Times New Roman" w:eastAsia="Times New Roman" w:hAnsi="Times New Roman" w:cs="Times New Roman"/>
          <w:szCs w:val="24"/>
          <w:shd w:val="clear" w:color="auto" w:fill="00FF00"/>
        </w:rPr>
        <w:t xml:space="preserve">must be made in </w:t>
      </w:r>
      <w:r w:rsidRPr="003805F0">
        <w:rPr>
          <w:rFonts w:ascii="Times New Roman" w:eastAsia="Times New Roman" w:hAnsi="Times New Roman" w:cs="Times New Roman"/>
          <w:szCs w:val="24"/>
          <w:shd w:val="clear" w:color="auto" w:fill="00FF00"/>
        </w:rPr>
        <w:t>writing</w:t>
      </w:r>
      <w:r>
        <w:rPr>
          <w:rFonts w:ascii="Times New Roman" w:eastAsia="Times New Roman" w:hAnsi="Times New Roman" w:cs="Times New Roman"/>
          <w:szCs w:val="24"/>
          <w:shd w:val="clear" w:color="auto" w:fill="00FF00"/>
        </w:rPr>
        <w:t xml:space="preserve"> </w:t>
      </w:r>
      <w:proofErr w:type="gramStart"/>
      <w:r>
        <w:rPr>
          <w:rFonts w:ascii="Times New Roman" w:eastAsia="Times New Roman" w:hAnsi="Times New Roman" w:cs="Times New Roman"/>
          <w:szCs w:val="24"/>
          <w:shd w:val="clear" w:color="auto" w:fill="00FF00"/>
        </w:rPr>
        <w:t>in order to</w:t>
      </w:r>
      <w:proofErr w:type="gramEnd"/>
      <w:r>
        <w:rPr>
          <w:rFonts w:ascii="Times New Roman" w:eastAsia="Times New Roman" w:hAnsi="Times New Roman" w:cs="Times New Roman"/>
          <w:szCs w:val="24"/>
          <w:shd w:val="clear" w:color="auto" w:fill="00FF00"/>
        </w:rPr>
        <w:t xml:space="preserve"> be valid</w:t>
      </w:r>
      <w:r w:rsidRPr="003805F0">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rPr>
        <w:t> </w:t>
      </w:r>
    </w:p>
    <w:p w14:paraId="6CB2B90F"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(7) Entire Agreement</w:t>
      </w:r>
      <w:r w:rsidRPr="003805F0">
        <w:rPr>
          <w:rFonts w:ascii="Times New Roman" w:eastAsia="Times New Roman" w:hAnsi="Times New Roman" w:cs="Times New Roman"/>
          <w:szCs w:val="24"/>
        </w:rPr>
        <w:t>: This Operating Agreement represents the entire agreement among the Members of this LLC, and it shall not be amended, modified</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replaced except by a written instrument executed by all the parties to this Agreement who are current Members of this LLC as well as </w:t>
      </w:r>
      <w:proofErr w:type="gramStart"/>
      <w:r w:rsidRPr="003805F0">
        <w:rPr>
          <w:rFonts w:ascii="Times New Roman" w:eastAsia="Times New Roman" w:hAnsi="Times New Roman" w:cs="Times New Roman"/>
          <w:szCs w:val="24"/>
        </w:rPr>
        <w:t>any and all</w:t>
      </w:r>
      <w:proofErr w:type="gramEnd"/>
      <w:r w:rsidRPr="003805F0">
        <w:rPr>
          <w:rFonts w:ascii="Times New Roman" w:eastAsia="Times New Roman" w:hAnsi="Times New Roman" w:cs="Times New Roman"/>
          <w:szCs w:val="24"/>
        </w:rPr>
        <w:t xml:space="preserve"> additional parties who bec</w:t>
      </w:r>
      <w:r>
        <w:rPr>
          <w:rFonts w:ascii="Times New Roman" w:eastAsia="Times New Roman" w:hAnsi="Times New Roman" w:cs="Times New Roman"/>
          <w:szCs w:val="24"/>
        </w:rPr>
        <w:t>o</w:t>
      </w:r>
      <w:r w:rsidRPr="003805F0">
        <w:rPr>
          <w:rFonts w:ascii="Times New Roman" w:eastAsia="Times New Roman" w:hAnsi="Times New Roman" w:cs="Times New Roman"/>
          <w:szCs w:val="24"/>
        </w:rPr>
        <w:t xml:space="preserve">me Members of this LLC after the adoption of this agreement. This Agreement replaces and supersedes all prior written and oral agreements among </w:t>
      </w:r>
      <w:proofErr w:type="gramStart"/>
      <w:r w:rsidRPr="003805F0">
        <w:rPr>
          <w:rFonts w:ascii="Times New Roman" w:eastAsia="Times New Roman" w:hAnsi="Times New Roman" w:cs="Times New Roman"/>
          <w:szCs w:val="24"/>
        </w:rPr>
        <w:t>any and all</w:t>
      </w:r>
      <w:proofErr w:type="gramEnd"/>
      <w:r w:rsidRPr="003805F0">
        <w:rPr>
          <w:rFonts w:ascii="Times New Roman" w:eastAsia="Times New Roman" w:hAnsi="Times New Roman" w:cs="Times New Roman"/>
          <w:szCs w:val="24"/>
        </w:rPr>
        <w:t xml:space="preserve"> Members of this LLC. </w:t>
      </w:r>
    </w:p>
    <w:p w14:paraId="1F72736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shd w:val="clear" w:color="auto" w:fill="00FF00"/>
        </w:rPr>
        <w:t>[### VII.8) State laws change</w:t>
      </w:r>
      <w:r>
        <w:rPr>
          <w:rFonts w:ascii="Times New Roman" w:eastAsia="Times New Roman" w:hAnsi="Times New Roman" w:cs="Times New Roman"/>
          <w:szCs w:val="24"/>
          <w:shd w:val="clear" w:color="auto" w:fill="00FF00"/>
        </w:rPr>
        <w:t>,</w:t>
      </w:r>
      <w:r w:rsidRPr="003805F0">
        <w:rPr>
          <w:rFonts w:ascii="Times New Roman" w:eastAsia="Times New Roman" w:hAnsi="Times New Roman" w:cs="Times New Roman"/>
          <w:szCs w:val="24"/>
          <w:shd w:val="clear" w:color="auto" w:fill="00FF00"/>
        </w:rPr>
        <w:t xml:space="preserve"> and a change might cause one or more clauses </w:t>
      </w:r>
      <w:r>
        <w:rPr>
          <w:rFonts w:ascii="Times New Roman" w:eastAsia="Times New Roman" w:hAnsi="Times New Roman" w:cs="Times New Roman"/>
          <w:szCs w:val="24"/>
          <w:shd w:val="clear" w:color="auto" w:fill="00FF00"/>
        </w:rPr>
        <w:t xml:space="preserve">in the agreement </w:t>
      </w:r>
      <w:r w:rsidRPr="003805F0">
        <w:rPr>
          <w:rFonts w:ascii="Times New Roman" w:eastAsia="Times New Roman" w:hAnsi="Times New Roman" w:cs="Times New Roman"/>
          <w:szCs w:val="24"/>
          <w:shd w:val="clear" w:color="auto" w:fill="00FF00"/>
        </w:rPr>
        <w:t>to be</w:t>
      </w:r>
      <w:r>
        <w:rPr>
          <w:rFonts w:ascii="Times New Roman" w:eastAsia="Times New Roman" w:hAnsi="Times New Roman" w:cs="Times New Roman"/>
          <w:szCs w:val="24"/>
          <w:shd w:val="clear" w:color="auto" w:fill="00FF00"/>
        </w:rPr>
        <w:t>come</w:t>
      </w:r>
      <w:r w:rsidRPr="003805F0">
        <w:rPr>
          <w:rFonts w:ascii="Times New Roman" w:eastAsia="Times New Roman" w:hAnsi="Times New Roman" w:cs="Times New Roman"/>
          <w:szCs w:val="24"/>
          <w:shd w:val="clear" w:color="auto" w:fill="00FF00"/>
        </w:rPr>
        <w:t xml:space="preserve"> void or unenforceable. A “severability” clause ensures the Operating Agreement survives in such a situation. Without this clause, the entire Agreement would be void if such a situation occurred.]</w:t>
      </w:r>
      <w:r w:rsidRPr="003805F0">
        <w:rPr>
          <w:rFonts w:ascii="Times New Roman" w:eastAsia="Times New Roman" w:hAnsi="Times New Roman" w:cs="Times New Roman"/>
          <w:szCs w:val="24"/>
        </w:rPr>
        <w:t> </w:t>
      </w:r>
    </w:p>
    <w:p w14:paraId="04C11E8B" w14:textId="5631E57F" w:rsidR="00CC65B8" w:rsidRDefault="00CC65B8" w:rsidP="00CC65B8">
      <w:pPr>
        <w:textAlignment w:val="baseline"/>
        <w:rPr>
          <w:rFonts w:ascii="Times New Roman" w:eastAsia="Times New Roman" w:hAnsi="Times New Roman" w:cs="Times New Roman"/>
          <w:szCs w:val="24"/>
        </w:rPr>
      </w:pPr>
      <w:r w:rsidRPr="003805F0">
        <w:rPr>
          <w:rFonts w:ascii="Times New Roman" w:eastAsia="Times New Roman" w:hAnsi="Times New Roman" w:cs="Times New Roman"/>
          <w:szCs w:val="24"/>
          <w:u w:val="single"/>
        </w:rPr>
        <w:t>(8) Severability</w:t>
      </w:r>
      <w:r w:rsidRPr="003805F0">
        <w:rPr>
          <w:rFonts w:ascii="Times New Roman" w:eastAsia="Times New Roman" w:hAnsi="Times New Roman" w:cs="Times New Roman"/>
          <w:szCs w:val="24"/>
        </w:rPr>
        <w:t>: If any provision of this agreement is determined by a court or arbitrator to be invalid, unenforceable</w:t>
      </w:r>
      <w:r>
        <w:rPr>
          <w:rFonts w:ascii="Times New Roman" w:eastAsia="Times New Roman" w:hAnsi="Times New Roman" w:cs="Times New Roman"/>
          <w:szCs w:val="24"/>
        </w:rPr>
        <w:t>,</w:t>
      </w:r>
      <w:r w:rsidRPr="003805F0">
        <w:rPr>
          <w:rFonts w:ascii="Times New Roman" w:eastAsia="Times New Roman" w:hAnsi="Times New Roman" w:cs="Times New Roman"/>
          <w:szCs w:val="24"/>
        </w:rPr>
        <w:t xml:space="preserve"> or otherwise ineffective, that provision shall be severed from the rest of this agreement, and the remaining provisions shall remain in effect and enforceable</w:t>
      </w:r>
      <w:r>
        <w:rPr>
          <w:rFonts w:ascii="Times New Roman" w:eastAsia="Times New Roman" w:hAnsi="Times New Roman" w:cs="Times New Roman"/>
          <w:szCs w:val="24"/>
        </w:rPr>
        <w:t>.</w:t>
      </w:r>
    </w:p>
    <w:p w14:paraId="112E1E31" w14:textId="77777777" w:rsidR="00CC65B8" w:rsidRPr="003805F0" w:rsidRDefault="00CC65B8" w:rsidP="00CC65B8">
      <w:pPr>
        <w:textAlignment w:val="baseline"/>
        <w:rPr>
          <w:rFonts w:ascii="Segoe UI" w:eastAsia="Times New Roman" w:hAnsi="Segoe UI" w:cs="Segoe UI"/>
          <w:sz w:val="18"/>
          <w:szCs w:val="18"/>
        </w:rPr>
      </w:pPr>
    </w:p>
    <w:p w14:paraId="6C8877BB" w14:textId="6582CEB6" w:rsidR="00CC65B8" w:rsidRDefault="00CC65B8" w:rsidP="00CC65B8">
      <w:pPr>
        <w:jc w:val="center"/>
        <w:textAlignment w:val="baseline"/>
        <w:rPr>
          <w:rFonts w:ascii="Segoe UI" w:eastAsia="Times New Roman" w:hAnsi="Segoe UI" w:cs="Segoe UI"/>
          <w:sz w:val="18"/>
          <w:szCs w:val="18"/>
        </w:rPr>
      </w:pPr>
      <w:r w:rsidRPr="003805F0">
        <w:rPr>
          <w:rFonts w:ascii="Times New Roman" w:eastAsia="Times New Roman" w:hAnsi="Times New Roman" w:cs="Times New Roman"/>
          <w:b/>
          <w:bCs/>
          <w:szCs w:val="24"/>
        </w:rPr>
        <w:t>VIII. SIGNATURES OF MEMBERS</w:t>
      </w:r>
    </w:p>
    <w:p w14:paraId="4BE9DAFC" w14:textId="77777777" w:rsidR="00CC65B8" w:rsidRDefault="00CC65B8" w:rsidP="00CC65B8">
      <w:pPr>
        <w:textAlignment w:val="baseline"/>
        <w:rPr>
          <w:rFonts w:ascii="Segoe UI" w:eastAsia="Times New Roman" w:hAnsi="Segoe UI" w:cs="Segoe UI"/>
          <w:sz w:val="18"/>
          <w:szCs w:val="18"/>
        </w:rPr>
      </w:pPr>
    </w:p>
    <w:p w14:paraId="201FA76B" w14:textId="4A6626C3"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Execution of Agreement</w:t>
      </w:r>
      <w:r w:rsidRPr="003805F0">
        <w:rPr>
          <w:rFonts w:ascii="Times New Roman" w:eastAsia="Times New Roman" w:hAnsi="Times New Roman" w:cs="Times New Roman"/>
          <w:szCs w:val="24"/>
        </w:rPr>
        <w:t>: In witness whereof, the members of this LLC sign and adopt this agreement as the Operating Agreement of this LLC. </w:t>
      </w:r>
    </w:p>
    <w:p w14:paraId="79666ED6"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xml:space="preserve">Date: </w:t>
      </w:r>
      <w:r w:rsidRPr="003805F0">
        <w:rPr>
          <w:rFonts w:ascii="Times New Roman" w:eastAsia="Times New Roman" w:hAnsi="Times New Roman" w:cs="Times New Roman"/>
          <w:szCs w:val="24"/>
          <w:shd w:val="clear" w:color="auto" w:fill="FFFF00"/>
        </w:rPr>
        <w:t>[TYPE OUT DATE]</w:t>
      </w:r>
      <w:r w:rsidRPr="003805F0">
        <w:rPr>
          <w:rFonts w:ascii="Times New Roman" w:eastAsia="Times New Roman" w:hAnsi="Times New Roman" w:cs="Times New Roman"/>
          <w:szCs w:val="24"/>
        </w:rPr>
        <w:t> </w:t>
      </w:r>
    </w:p>
    <w:p w14:paraId="69B70612"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2D70C3D2" w14:textId="78AACEB5"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Signature: ________________________________________ </w:t>
      </w:r>
    </w:p>
    <w:p w14:paraId="5A151C9D"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Printed Name</w:t>
      </w:r>
      <w:r w:rsidRPr="003805F0">
        <w:rPr>
          <w:rFonts w:ascii="Times New Roman" w:eastAsia="Times New Roman" w:hAnsi="Times New Roman" w:cs="Times New Roman"/>
          <w:szCs w:val="24"/>
        </w:rPr>
        <w:t xml:space="preserve">: </w:t>
      </w:r>
      <w:r w:rsidRPr="003805F0">
        <w:rPr>
          <w:rFonts w:ascii="Times New Roman" w:eastAsia="Times New Roman" w:hAnsi="Times New Roman" w:cs="Times New Roman"/>
          <w:szCs w:val="24"/>
          <w:shd w:val="clear" w:color="auto" w:fill="FFFF00"/>
        </w:rPr>
        <w:t>[NAME]</w:t>
      </w:r>
      <w:r w:rsidRPr="003805F0">
        <w:rPr>
          <w:rFonts w:ascii="Times New Roman" w:eastAsia="Times New Roman" w:hAnsi="Times New Roman" w:cs="Times New Roman"/>
          <w:szCs w:val="24"/>
        </w:rPr>
        <w:t>, Member </w:t>
      </w:r>
    </w:p>
    <w:p w14:paraId="76F79E4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147F210C"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Signature: ________________________________________ </w:t>
      </w:r>
    </w:p>
    <w:p w14:paraId="6C237F61"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Printed Name</w:t>
      </w:r>
      <w:r w:rsidRPr="003805F0">
        <w:rPr>
          <w:rFonts w:ascii="Times New Roman" w:eastAsia="Times New Roman" w:hAnsi="Times New Roman" w:cs="Times New Roman"/>
          <w:szCs w:val="24"/>
        </w:rPr>
        <w:t xml:space="preserve">: </w:t>
      </w:r>
      <w:r w:rsidRPr="003805F0">
        <w:rPr>
          <w:rFonts w:ascii="Times New Roman" w:eastAsia="Times New Roman" w:hAnsi="Times New Roman" w:cs="Times New Roman"/>
          <w:szCs w:val="24"/>
          <w:shd w:val="clear" w:color="auto" w:fill="FFFF00"/>
        </w:rPr>
        <w:t>[NAME]</w:t>
      </w:r>
      <w:r w:rsidRPr="003805F0">
        <w:rPr>
          <w:rFonts w:ascii="Times New Roman" w:eastAsia="Times New Roman" w:hAnsi="Times New Roman" w:cs="Times New Roman"/>
          <w:szCs w:val="24"/>
        </w:rPr>
        <w:t>, Member </w:t>
      </w:r>
    </w:p>
    <w:p w14:paraId="28DAAB05"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 </w:t>
      </w:r>
    </w:p>
    <w:p w14:paraId="67DF9F2D"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rPr>
        <w:t>Signature: ________________________________________ </w:t>
      </w:r>
    </w:p>
    <w:p w14:paraId="08EA82AD" w14:textId="77777777" w:rsidR="00CC65B8" w:rsidRPr="003805F0" w:rsidRDefault="00CC65B8" w:rsidP="00CC65B8">
      <w:pPr>
        <w:textAlignment w:val="baseline"/>
        <w:rPr>
          <w:rFonts w:ascii="Segoe UI" w:eastAsia="Times New Roman" w:hAnsi="Segoe UI" w:cs="Segoe UI"/>
          <w:sz w:val="18"/>
          <w:szCs w:val="18"/>
        </w:rPr>
      </w:pPr>
      <w:r w:rsidRPr="003805F0">
        <w:rPr>
          <w:rFonts w:ascii="Times New Roman" w:eastAsia="Times New Roman" w:hAnsi="Times New Roman" w:cs="Times New Roman"/>
          <w:szCs w:val="24"/>
          <w:u w:val="single"/>
        </w:rPr>
        <w:t>Printed Name</w:t>
      </w:r>
      <w:r w:rsidRPr="003805F0">
        <w:rPr>
          <w:rFonts w:ascii="Times New Roman" w:eastAsia="Times New Roman" w:hAnsi="Times New Roman" w:cs="Times New Roman"/>
          <w:szCs w:val="24"/>
        </w:rPr>
        <w:t xml:space="preserve">: </w:t>
      </w:r>
      <w:r w:rsidRPr="003805F0">
        <w:rPr>
          <w:rFonts w:ascii="Times New Roman" w:eastAsia="Times New Roman" w:hAnsi="Times New Roman" w:cs="Times New Roman"/>
          <w:szCs w:val="24"/>
          <w:shd w:val="clear" w:color="auto" w:fill="FFFF00"/>
        </w:rPr>
        <w:t>[NAME]</w:t>
      </w:r>
      <w:r w:rsidRPr="003805F0">
        <w:rPr>
          <w:rFonts w:ascii="Times New Roman" w:eastAsia="Times New Roman" w:hAnsi="Times New Roman" w:cs="Times New Roman"/>
          <w:szCs w:val="24"/>
        </w:rPr>
        <w:t>, Member </w:t>
      </w:r>
    </w:p>
    <w:p w14:paraId="4FD29979" w14:textId="77777777" w:rsidR="00A973E1" w:rsidRDefault="00A973E1" w:rsidP="00CC65B8"/>
    <w:sectPr w:rsidR="00A973E1" w:rsidSect="00D6333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2C39" w14:textId="77777777" w:rsidR="00D63330" w:rsidRDefault="00D63330" w:rsidP="00CC65B8">
      <w:r>
        <w:separator/>
      </w:r>
    </w:p>
  </w:endnote>
  <w:endnote w:type="continuationSeparator" w:id="0">
    <w:p w14:paraId="19365BB9" w14:textId="77777777" w:rsidR="00D63330" w:rsidRDefault="00D63330" w:rsidP="00CC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D8B4" w14:textId="77777777" w:rsidR="00D63330" w:rsidRDefault="00D63330" w:rsidP="00CC65B8">
      <w:r>
        <w:separator/>
      </w:r>
    </w:p>
  </w:footnote>
  <w:footnote w:type="continuationSeparator" w:id="0">
    <w:p w14:paraId="5455D9B2" w14:textId="77777777" w:rsidR="00D63330" w:rsidRDefault="00D63330" w:rsidP="00CC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8F3"/>
    <w:multiLevelType w:val="hybridMultilevel"/>
    <w:tmpl w:val="22D6CFB4"/>
    <w:lvl w:ilvl="0" w:tplc="270C64F2">
      <w:start w:val="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513A09"/>
    <w:multiLevelType w:val="hybridMultilevel"/>
    <w:tmpl w:val="CF92BF54"/>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BB946DE"/>
    <w:multiLevelType w:val="hybridMultilevel"/>
    <w:tmpl w:val="8B7EDCB2"/>
    <w:lvl w:ilvl="0" w:tplc="24D0848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2E3DEA"/>
    <w:multiLevelType w:val="hybridMultilevel"/>
    <w:tmpl w:val="D938B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61399A"/>
    <w:multiLevelType w:val="hybridMultilevel"/>
    <w:tmpl w:val="FD3463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1162107">
    <w:abstractNumId w:val="3"/>
  </w:num>
  <w:num w:numId="2" w16cid:durableId="1263106323">
    <w:abstractNumId w:val="0"/>
  </w:num>
  <w:num w:numId="3" w16cid:durableId="1391153146">
    <w:abstractNumId w:val="4"/>
  </w:num>
  <w:num w:numId="4" w16cid:durableId="1391465813">
    <w:abstractNumId w:val="2"/>
  </w:num>
  <w:num w:numId="5" w16cid:durableId="44631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B8"/>
    <w:rsid w:val="000A7262"/>
    <w:rsid w:val="001D2184"/>
    <w:rsid w:val="001F7023"/>
    <w:rsid w:val="00236A6C"/>
    <w:rsid w:val="00A973E1"/>
    <w:rsid w:val="00BE6C36"/>
    <w:rsid w:val="00CC65B8"/>
    <w:rsid w:val="00D63330"/>
    <w:rsid w:val="00DF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5B86E"/>
  <w15:chartTrackingRefBased/>
  <w15:docId w15:val="{8A1E9E5D-33A0-F742-B711-9395EE8C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B8"/>
    <w:rPr>
      <w:rFonts w:asciiTheme="majorHAnsi" w:eastAsiaTheme="minorEastAsia" w:hAnsiTheme="majorHAns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B8"/>
    <w:pPr>
      <w:ind w:left="720"/>
      <w:contextualSpacing/>
    </w:pPr>
  </w:style>
  <w:style w:type="paragraph" w:styleId="Header">
    <w:name w:val="header"/>
    <w:basedOn w:val="Normal"/>
    <w:link w:val="HeaderChar"/>
    <w:uiPriority w:val="99"/>
    <w:unhideWhenUsed/>
    <w:rsid w:val="00CC65B8"/>
    <w:pPr>
      <w:tabs>
        <w:tab w:val="center" w:pos="4680"/>
        <w:tab w:val="right" w:pos="9360"/>
      </w:tabs>
    </w:pPr>
  </w:style>
  <w:style w:type="character" w:customStyle="1" w:styleId="HeaderChar">
    <w:name w:val="Header Char"/>
    <w:basedOn w:val="DefaultParagraphFont"/>
    <w:link w:val="Header"/>
    <w:uiPriority w:val="99"/>
    <w:rsid w:val="00CC65B8"/>
    <w:rPr>
      <w:rFonts w:asciiTheme="majorHAnsi" w:eastAsiaTheme="minorEastAsia" w:hAnsiTheme="majorHAnsi"/>
      <w:kern w:val="0"/>
      <w:szCs w:val="22"/>
      <w14:ligatures w14:val="none"/>
    </w:rPr>
  </w:style>
  <w:style w:type="paragraph" w:styleId="Footer">
    <w:name w:val="footer"/>
    <w:basedOn w:val="Normal"/>
    <w:link w:val="FooterChar"/>
    <w:uiPriority w:val="99"/>
    <w:unhideWhenUsed/>
    <w:rsid w:val="00CC65B8"/>
    <w:pPr>
      <w:tabs>
        <w:tab w:val="center" w:pos="4680"/>
        <w:tab w:val="right" w:pos="9360"/>
      </w:tabs>
    </w:pPr>
  </w:style>
  <w:style w:type="character" w:customStyle="1" w:styleId="FooterChar">
    <w:name w:val="Footer Char"/>
    <w:basedOn w:val="DefaultParagraphFont"/>
    <w:link w:val="Footer"/>
    <w:uiPriority w:val="99"/>
    <w:rsid w:val="00CC65B8"/>
    <w:rPr>
      <w:rFonts w:asciiTheme="majorHAnsi" w:eastAsiaTheme="minorEastAsia" w:hAnsiTheme="majorHAns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ACF0A1071745870518DAB68B30DC" ma:contentTypeVersion="15" ma:contentTypeDescription="Create a new document." ma:contentTypeScope="" ma:versionID="cf749a92dcf98ef9536afb6b77800a36">
  <xsd:schema xmlns:xsd="http://www.w3.org/2001/XMLSchema" xmlns:xs="http://www.w3.org/2001/XMLSchema" xmlns:p="http://schemas.microsoft.com/office/2006/metadata/properties" xmlns:ns2="c52853e1-4394-412b-b42f-b0ad8f1aac67" xmlns:ns3="98d16e3e-b320-4335-a57f-76837a9bbf2b" targetNamespace="http://schemas.microsoft.com/office/2006/metadata/properties" ma:root="true" ma:fieldsID="0a67b2ed782748e0567bc9b38aca68d7" ns2:_="" ns3:_="">
    <xsd:import namespace="c52853e1-4394-412b-b42f-b0ad8f1aac67"/>
    <xsd:import namespace="98d16e3e-b320-4335-a57f-76837a9bbf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53e1-4394-412b-b42f-b0ad8f1a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cfd49a-6c65-4efe-b649-3ba09b83e2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16e3e-b320-4335-a57f-76837a9bbf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c08029-f334-4420-b105-745277605b3a}" ma:internalName="TaxCatchAll" ma:showField="CatchAllData" ma:web="98d16e3e-b320-4335-a57f-76837a9bb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853e1-4394-412b-b42f-b0ad8f1aac67">
      <Terms xmlns="http://schemas.microsoft.com/office/infopath/2007/PartnerControls"/>
    </lcf76f155ced4ddcb4097134ff3c332f>
    <TaxCatchAll xmlns="98d16e3e-b320-4335-a57f-76837a9bbf2b" xsi:nil="true"/>
  </documentManagement>
</p:properties>
</file>

<file path=customXml/itemProps1.xml><?xml version="1.0" encoding="utf-8"?>
<ds:datastoreItem xmlns:ds="http://schemas.openxmlformats.org/officeDocument/2006/customXml" ds:itemID="{E9591F64-FB6E-4BA7-966A-66DFD6DF2802}"/>
</file>

<file path=customXml/itemProps2.xml><?xml version="1.0" encoding="utf-8"?>
<ds:datastoreItem xmlns:ds="http://schemas.openxmlformats.org/officeDocument/2006/customXml" ds:itemID="{BA26D39B-4599-4B0A-84CE-940B31B2C1AD}"/>
</file>

<file path=customXml/itemProps3.xml><?xml version="1.0" encoding="utf-8"?>
<ds:datastoreItem xmlns:ds="http://schemas.openxmlformats.org/officeDocument/2006/customXml" ds:itemID="{4CC804A5-4C98-4AF8-8C74-76E09ECD3266}"/>
</file>

<file path=docProps/app.xml><?xml version="1.0" encoding="utf-8"?>
<Properties xmlns="http://schemas.openxmlformats.org/officeDocument/2006/extended-properties" xmlns:vt="http://schemas.openxmlformats.org/officeDocument/2006/docPropsVTypes">
  <Template>Normal.dotm</Template>
  <TotalTime>14</TotalTime>
  <Pages>9</Pages>
  <Words>5338</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Donnachie</dc:creator>
  <cp:keywords/>
  <dc:description/>
  <cp:lastModifiedBy>Katie Donnachie</cp:lastModifiedBy>
  <cp:revision>1</cp:revision>
  <dcterms:created xsi:type="dcterms:W3CDTF">2024-02-28T20:48:00Z</dcterms:created>
  <dcterms:modified xsi:type="dcterms:W3CDTF">2024-02-28T21:03:00Z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0x010100C5B8ACF0A1071745870518DAB68B30DC</vt:lpwstr>
  </property>
</Properties>
</file>